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200" w:rsidRDefault="00EE7200" w:rsidP="001A563F">
      <w:pPr>
        <w:pBdr>
          <w:top w:val="nil"/>
          <w:left w:val="nil"/>
          <w:bottom w:val="nil"/>
          <w:right w:val="nil"/>
          <w:between w:val="nil"/>
        </w:pBdr>
        <w:spacing w:after="140" w:line="288" w:lineRule="auto"/>
        <w:ind w:left="0" w:hanging="2"/>
        <w:rPr>
          <w:rFonts w:eastAsia="Liberation Serif" w:cs="Liberation Serif"/>
          <w:color w:val="000000"/>
        </w:rPr>
      </w:pPr>
    </w:p>
    <w:tbl>
      <w:tblPr>
        <w:tblStyle w:val="a"/>
        <w:tblW w:w="10120" w:type="dxa"/>
        <w:tblInd w:w="0" w:type="dxa"/>
        <w:tblLayout w:type="fixed"/>
        <w:tblLook w:val="0000" w:firstRow="0" w:lastRow="0" w:firstColumn="0" w:lastColumn="0" w:noHBand="0" w:noVBand="0"/>
      </w:tblPr>
      <w:tblGrid>
        <w:gridCol w:w="6691"/>
        <w:gridCol w:w="3429"/>
      </w:tblGrid>
      <w:tr w:rsidR="00EE7200" w:rsidTr="00075821">
        <w:trPr>
          <w:trHeight w:val="2169"/>
        </w:trPr>
        <w:tc>
          <w:tcPr>
            <w:tcW w:w="10120" w:type="dxa"/>
            <w:gridSpan w:val="2"/>
            <w:tcBorders>
              <w:top w:val="single" w:sz="4" w:space="0" w:color="008000"/>
              <w:left w:val="single" w:sz="4" w:space="0" w:color="008000"/>
              <w:bottom w:val="single" w:sz="4" w:space="0" w:color="008000"/>
              <w:right w:val="single" w:sz="4" w:space="0" w:color="008000"/>
            </w:tcBorders>
            <w:shd w:val="clear" w:color="auto" w:fill="auto"/>
          </w:tcPr>
          <w:tbl>
            <w:tblPr>
              <w:tblStyle w:val="a0"/>
              <w:tblW w:w="10034" w:type="dxa"/>
              <w:tblInd w:w="0" w:type="dxa"/>
              <w:tblLayout w:type="fixed"/>
              <w:tblLook w:val="0000" w:firstRow="0" w:lastRow="0" w:firstColumn="0" w:lastColumn="0" w:noHBand="0" w:noVBand="0"/>
            </w:tblPr>
            <w:tblGrid>
              <w:gridCol w:w="2689"/>
              <w:gridCol w:w="7345"/>
            </w:tblGrid>
            <w:tr w:rsidR="001A563F" w:rsidTr="00075821">
              <w:trPr>
                <w:trHeight w:val="2109"/>
              </w:trPr>
              <w:tc>
                <w:tcPr>
                  <w:tcW w:w="2689" w:type="dxa"/>
                  <w:shd w:val="clear" w:color="auto" w:fill="auto"/>
                </w:tcPr>
                <w:p w:rsidR="001A563F" w:rsidRDefault="00075821" w:rsidP="00075821">
                  <w:pPr>
                    <w:pBdr>
                      <w:top w:val="nil"/>
                      <w:left w:val="nil"/>
                      <w:bottom w:val="nil"/>
                      <w:right w:val="nil"/>
                      <w:between w:val="nil"/>
                    </w:pBdr>
                    <w:spacing w:line="240" w:lineRule="auto"/>
                    <w:ind w:leftChars="0" w:left="0" w:firstLineChars="0" w:firstLine="0"/>
                    <w:rPr>
                      <w:rFonts w:eastAsia="Liberation Serif" w:cs="Liberation Serif"/>
                      <w:color w:val="000000"/>
                    </w:rPr>
                  </w:pPr>
                  <w:r w:rsidRPr="00C269E1">
                    <w:rPr>
                      <w:rFonts w:cs="Times New Roman"/>
                      <w:b/>
                      <w:noProof/>
                      <w:sz w:val="32"/>
                      <w:szCs w:val="32"/>
                      <w:lang w:eastAsia="pt-BR" w:bidi="ar-SA"/>
                    </w:rPr>
                    <w:drawing>
                      <wp:anchor distT="0" distB="0" distL="114935" distR="114935" simplePos="0" relativeHeight="251661312" behindDoc="0" locked="0" layoutInCell="1" allowOverlap="1" wp14:anchorId="4AD0BEA2" wp14:editId="452E16CE">
                        <wp:simplePos x="0" y="0"/>
                        <wp:positionH relativeFrom="column">
                          <wp:posOffset>57785</wp:posOffset>
                        </wp:positionH>
                        <wp:positionV relativeFrom="paragraph">
                          <wp:posOffset>-24130</wp:posOffset>
                        </wp:positionV>
                        <wp:extent cx="1285875" cy="1285875"/>
                        <wp:effectExtent l="0" t="0" r="9525" b="9525"/>
                        <wp:wrapTight wrapText="bothSides">
                          <wp:wrapPolygon edited="0">
                            <wp:start x="0" y="0"/>
                            <wp:lineTo x="0" y="21440"/>
                            <wp:lineTo x="21440" y="21440"/>
                            <wp:lineTo x="21440"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85875" cy="128587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345" w:type="dxa"/>
                  <w:shd w:val="clear" w:color="auto" w:fill="auto"/>
                </w:tcPr>
                <w:p w:rsidR="001A563F" w:rsidRDefault="001A563F" w:rsidP="00075821">
                  <w:pPr>
                    <w:ind w:left="0" w:hanging="2"/>
                    <w:jc w:val="center"/>
                    <w:rPr>
                      <w:rFonts w:hint="eastAsia"/>
                    </w:rPr>
                  </w:pPr>
                </w:p>
                <w:p w:rsidR="001A563F" w:rsidRPr="00C269E1" w:rsidRDefault="001A563F" w:rsidP="00075821">
                  <w:pPr>
                    <w:pStyle w:val="Cabealho"/>
                    <w:ind w:left="1" w:right="-11" w:hanging="3"/>
                    <w:jc w:val="center"/>
                    <w:rPr>
                      <w:rFonts w:cs="Times New Roman" w:hint="eastAsia"/>
                      <w:b/>
                      <w:bCs/>
                      <w:sz w:val="32"/>
                      <w:szCs w:val="32"/>
                    </w:rPr>
                  </w:pPr>
                  <w:r w:rsidRPr="00C269E1">
                    <w:rPr>
                      <w:rFonts w:cs="Times New Roman"/>
                      <w:b/>
                      <w:bCs/>
                      <w:sz w:val="32"/>
                      <w:szCs w:val="32"/>
                    </w:rPr>
                    <w:t>Prefeitura Municipal de Monte Sião</w:t>
                  </w:r>
                </w:p>
                <w:p w:rsidR="001A563F" w:rsidRDefault="001A563F" w:rsidP="00075821">
                  <w:pPr>
                    <w:pStyle w:val="Cabealho"/>
                    <w:tabs>
                      <w:tab w:val="clear" w:pos="4961"/>
                      <w:tab w:val="center" w:pos="7900"/>
                    </w:tabs>
                    <w:ind w:left="0" w:right="61" w:hanging="2"/>
                    <w:jc w:val="center"/>
                    <w:rPr>
                      <w:rFonts w:eastAsia="Liberation Serif" w:cs="Liberation Serif"/>
                      <w:color w:val="000000"/>
                    </w:rPr>
                  </w:pPr>
                  <w:r w:rsidRPr="00C269E1">
                    <w:rPr>
                      <w:rFonts w:cs="Times New Roman"/>
                      <w:bCs/>
                    </w:rPr>
                    <w:t xml:space="preserve">Rua Maurício </w:t>
                  </w:r>
                  <w:proofErr w:type="spellStart"/>
                  <w:r w:rsidRPr="00C269E1">
                    <w:rPr>
                      <w:rFonts w:cs="Times New Roman"/>
                      <w:bCs/>
                    </w:rPr>
                    <w:t>Zucato</w:t>
                  </w:r>
                  <w:proofErr w:type="spellEnd"/>
                  <w:r w:rsidRPr="00C269E1">
                    <w:rPr>
                      <w:rFonts w:cs="Times New Roman"/>
                      <w:bCs/>
                    </w:rPr>
                    <w:t>, 111 – Centro, Monte Sião/MG. CEP 37580-000</w:t>
                  </w:r>
                </w:p>
              </w:tc>
            </w:tr>
          </w:tbl>
          <w:p w:rsidR="00EE7200" w:rsidRDefault="00EE7200" w:rsidP="001A563F">
            <w:pPr>
              <w:ind w:left="0" w:hanging="2"/>
              <w:jc w:val="center"/>
              <w:rPr>
                <w:rFonts w:hint="eastAsia"/>
              </w:rPr>
            </w:pPr>
          </w:p>
        </w:tc>
      </w:tr>
      <w:tr w:rsidR="00EE7200" w:rsidTr="00075821">
        <w:tc>
          <w:tcPr>
            <w:tcW w:w="10120" w:type="dxa"/>
            <w:gridSpan w:val="2"/>
            <w:tcBorders>
              <w:left w:val="single" w:sz="4" w:space="0" w:color="008000"/>
              <w:bottom w:val="single" w:sz="4" w:space="0" w:color="008000"/>
              <w:right w:val="single" w:sz="4" w:space="0" w:color="008000"/>
            </w:tcBorders>
            <w:shd w:val="clear" w:color="auto" w:fill="008000"/>
          </w:tcPr>
          <w:p w:rsidR="00EE7200" w:rsidRDefault="00DB3121" w:rsidP="00DB3121">
            <w:pPr>
              <w:ind w:left="1" w:hanging="3"/>
              <w:jc w:val="center"/>
              <w:rPr>
                <w:rFonts w:hint="eastAsia"/>
              </w:rPr>
            </w:pPr>
            <w:r>
              <w:rPr>
                <w:rFonts w:ascii="Open Sans" w:eastAsia="Open Sans" w:hAnsi="Open Sans" w:cs="Open Sans"/>
                <w:b/>
                <w:color w:val="FFFFFF"/>
                <w:sz w:val="28"/>
                <w:szCs w:val="28"/>
              </w:rPr>
              <w:t>DOCUMENTO DE FORMALIZAÇÃO DA DEMANDA – DFD</w:t>
            </w:r>
          </w:p>
        </w:tc>
      </w:tr>
      <w:tr w:rsidR="000645C5" w:rsidTr="000645C5">
        <w:tc>
          <w:tcPr>
            <w:tcW w:w="10120" w:type="dxa"/>
            <w:gridSpan w:val="2"/>
            <w:tcBorders>
              <w:left w:val="single" w:sz="4" w:space="0" w:color="008000"/>
              <w:bottom w:val="single" w:sz="4" w:space="0" w:color="008000"/>
              <w:right w:val="single" w:sz="4" w:space="0" w:color="008000"/>
            </w:tcBorders>
            <w:shd w:val="clear" w:color="auto" w:fill="auto"/>
          </w:tcPr>
          <w:p w:rsidR="000645C5" w:rsidRDefault="000645C5" w:rsidP="00DB3121">
            <w:pPr>
              <w:ind w:left="1" w:hanging="3"/>
              <w:jc w:val="center"/>
              <w:rPr>
                <w:rFonts w:ascii="Open Sans" w:eastAsia="Open Sans" w:hAnsi="Open Sans" w:cs="Open Sans"/>
                <w:b/>
                <w:color w:val="FFFFFF"/>
                <w:sz w:val="28"/>
                <w:szCs w:val="28"/>
              </w:rPr>
            </w:pPr>
          </w:p>
        </w:tc>
      </w:tr>
      <w:tr w:rsidR="000645C5" w:rsidTr="00075821">
        <w:tc>
          <w:tcPr>
            <w:tcW w:w="10120" w:type="dxa"/>
            <w:gridSpan w:val="2"/>
            <w:tcBorders>
              <w:left w:val="single" w:sz="4" w:space="0" w:color="008000"/>
              <w:bottom w:val="single" w:sz="4" w:space="0" w:color="008000"/>
              <w:right w:val="single" w:sz="4" w:space="0" w:color="008000"/>
            </w:tcBorders>
            <w:shd w:val="clear" w:color="auto" w:fill="008000"/>
          </w:tcPr>
          <w:p w:rsidR="000645C5" w:rsidRDefault="000645C5" w:rsidP="000645C5">
            <w:pPr>
              <w:ind w:left="0" w:hanging="2"/>
              <w:rPr>
                <w:rFonts w:ascii="Open Sans" w:eastAsia="Open Sans" w:hAnsi="Open Sans" w:cs="Open Sans"/>
                <w:b/>
                <w:color w:val="FFFFFF"/>
                <w:sz w:val="28"/>
                <w:szCs w:val="28"/>
              </w:rPr>
            </w:pPr>
            <w:r>
              <w:rPr>
                <w:rFonts w:ascii="Open Sans" w:eastAsia="Open Sans" w:hAnsi="Open Sans" w:cs="Open Sans"/>
                <w:b/>
                <w:color w:val="FFFFFF"/>
                <w:sz w:val="18"/>
                <w:szCs w:val="18"/>
              </w:rPr>
              <w:t>1</w:t>
            </w:r>
            <w:r w:rsidRPr="00EC29CB">
              <w:rPr>
                <w:rFonts w:ascii="Open Sans" w:eastAsia="Open Sans" w:hAnsi="Open Sans" w:cs="Open Sans"/>
                <w:b/>
                <w:color w:val="FFFFFF"/>
                <w:sz w:val="18"/>
                <w:szCs w:val="18"/>
              </w:rPr>
              <w:t xml:space="preserve">. </w:t>
            </w:r>
            <w:r>
              <w:rPr>
                <w:rFonts w:ascii="Open Sans" w:eastAsia="Open Sans" w:hAnsi="Open Sans" w:cs="Open Sans"/>
                <w:b/>
                <w:color w:val="FFFFFF"/>
                <w:sz w:val="18"/>
                <w:szCs w:val="18"/>
              </w:rPr>
              <w:t>Identificação:</w:t>
            </w:r>
          </w:p>
        </w:tc>
      </w:tr>
      <w:tr w:rsidR="00EE7200" w:rsidTr="00075821">
        <w:tc>
          <w:tcPr>
            <w:tcW w:w="10120" w:type="dxa"/>
            <w:gridSpan w:val="2"/>
            <w:tcBorders>
              <w:left w:val="single" w:sz="4" w:space="0" w:color="008000"/>
              <w:right w:val="single" w:sz="4" w:space="0" w:color="008000"/>
            </w:tcBorders>
            <w:shd w:val="clear" w:color="auto" w:fill="auto"/>
          </w:tcPr>
          <w:p w:rsidR="00EE7200" w:rsidRPr="00EC29CB" w:rsidRDefault="00DB3121" w:rsidP="00EC29CB">
            <w:pPr>
              <w:pBdr>
                <w:top w:val="nil"/>
                <w:left w:val="nil"/>
                <w:bottom w:val="nil"/>
                <w:right w:val="nil"/>
                <w:between w:val="nil"/>
              </w:pBdr>
              <w:spacing w:line="240" w:lineRule="auto"/>
              <w:ind w:left="0" w:hanging="2"/>
              <w:jc w:val="both"/>
              <w:rPr>
                <w:rFonts w:eastAsia="Liberation Serif" w:cs="Liberation Serif"/>
                <w:color w:val="000000"/>
                <w:sz w:val="18"/>
                <w:szCs w:val="18"/>
              </w:rPr>
            </w:pPr>
            <w:r w:rsidRPr="00EC29CB">
              <w:rPr>
                <w:rFonts w:ascii="Open Sans" w:eastAsia="Open Sans" w:hAnsi="Open Sans" w:cs="Open Sans"/>
                <w:b/>
                <w:color w:val="000000"/>
                <w:sz w:val="18"/>
                <w:szCs w:val="18"/>
              </w:rPr>
              <w:t xml:space="preserve">Órgão: </w:t>
            </w:r>
          </w:p>
        </w:tc>
      </w:tr>
      <w:tr w:rsidR="00EE7200" w:rsidTr="00075821">
        <w:tc>
          <w:tcPr>
            <w:tcW w:w="10120" w:type="dxa"/>
            <w:gridSpan w:val="2"/>
            <w:tcBorders>
              <w:left w:val="single" w:sz="4" w:space="0" w:color="008000"/>
              <w:bottom w:val="single" w:sz="4" w:space="0" w:color="008000"/>
              <w:right w:val="single" w:sz="4" w:space="0" w:color="008000"/>
            </w:tcBorders>
            <w:shd w:val="clear" w:color="auto" w:fill="auto"/>
          </w:tcPr>
          <w:p w:rsidR="00EE7200" w:rsidRPr="008A4D33" w:rsidRDefault="00DB3121" w:rsidP="00EC29CB">
            <w:pPr>
              <w:pBdr>
                <w:top w:val="nil"/>
                <w:left w:val="nil"/>
                <w:bottom w:val="nil"/>
                <w:right w:val="nil"/>
                <w:between w:val="nil"/>
              </w:pBdr>
              <w:spacing w:line="240" w:lineRule="auto"/>
              <w:ind w:left="0" w:hanging="2"/>
              <w:jc w:val="both"/>
              <w:rPr>
                <w:rFonts w:eastAsia="Liberation Serif" w:cs="Liberation Serif"/>
                <w:color w:val="000000"/>
                <w:sz w:val="18"/>
                <w:szCs w:val="18"/>
              </w:rPr>
            </w:pPr>
            <w:r w:rsidRPr="008A4D33">
              <w:rPr>
                <w:rFonts w:ascii="Open Sans" w:eastAsia="Open Sans" w:hAnsi="Open Sans" w:cs="Open Sans"/>
                <w:sz w:val="18"/>
                <w:szCs w:val="18"/>
              </w:rPr>
              <w:t>Prefeitura Municipal de Monte Sião/MG.</w:t>
            </w:r>
          </w:p>
        </w:tc>
      </w:tr>
      <w:tr w:rsidR="00EE7200" w:rsidTr="00075821">
        <w:tc>
          <w:tcPr>
            <w:tcW w:w="10120" w:type="dxa"/>
            <w:gridSpan w:val="2"/>
            <w:tcBorders>
              <w:left w:val="single" w:sz="4" w:space="0" w:color="008000"/>
              <w:right w:val="single" w:sz="4" w:space="0" w:color="008000"/>
            </w:tcBorders>
            <w:shd w:val="clear" w:color="auto" w:fill="auto"/>
          </w:tcPr>
          <w:p w:rsidR="00EE7200" w:rsidRPr="00EC29CB" w:rsidRDefault="00DB3121" w:rsidP="00EC29CB">
            <w:pPr>
              <w:pBdr>
                <w:top w:val="nil"/>
                <w:left w:val="nil"/>
                <w:bottom w:val="nil"/>
                <w:right w:val="nil"/>
                <w:between w:val="nil"/>
              </w:pBdr>
              <w:spacing w:line="240" w:lineRule="auto"/>
              <w:ind w:left="0" w:hanging="2"/>
              <w:jc w:val="both"/>
              <w:rPr>
                <w:rFonts w:eastAsia="Liberation Serif" w:cs="Liberation Serif"/>
                <w:color w:val="000000"/>
                <w:sz w:val="18"/>
                <w:szCs w:val="18"/>
              </w:rPr>
            </w:pPr>
            <w:r w:rsidRPr="00EC29CB">
              <w:rPr>
                <w:rFonts w:ascii="Open Sans" w:eastAsia="Open Sans" w:hAnsi="Open Sans" w:cs="Open Sans"/>
                <w:b/>
                <w:color w:val="000000"/>
                <w:sz w:val="18"/>
                <w:szCs w:val="18"/>
              </w:rPr>
              <w:t>Setor Requisitante (Unidade/Setor/</w:t>
            </w:r>
            <w:proofErr w:type="spellStart"/>
            <w:r w:rsidRPr="00EC29CB">
              <w:rPr>
                <w:rFonts w:ascii="Open Sans" w:eastAsia="Open Sans" w:hAnsi="Open Sans" w:cs="Open Sans"/>
                <w:b/>
                <w:color w:val="000000"/>
                <w:sz w:val="18"/>
                <w:szCs w:val="18"/>
              </w:rPr>
              <w:t>Depto</w:t>
            </w:r>
            <w:proofErr w:type="spellEnd"/>
            <w:r w:rsidRPr="00EC29CB">
              <w:rPr>
                <w:rFonts w:ascii="Open Sans" w:eastAsia="Open Sans" w:hAnsi="Open Sans" w:cs="Open Sans"/>
                <w:b/>
                <w:color w:val="000000"/>
                <w:sz w:val="18"/>
                <w:szCs w:val="18"/>
              </w:rPr>
              <w:t xml:space="preserve">): </w:t>
            </w:r>
          </w:p>
        </w:tc>
      </w:tr>
      <w:tr w:rsidR="00EE7200" w:rsidTr="00075821">
        <w:tc>
          <w:tcPr>
            <w:tcW w:w="10120" w:type="dxa"/>
            <w:gridSpan w:val="2"/>
            <w:tcBorders>
              <w:left w:val="single" w:sz="4" w:space="0" w:color="008000"/>
              <w:bottom w:val="single" w:sz="4" w:space="0" w:color="008000"/>
              <w:right w:val="single" w:sz="4" w:space="0" w:color="008000"/>
            </w:tcBorders>
            <w:shd w:val="clear" w:color="auto" w:fill="auto"/>
          </w:tcPr>
          <w:p w:rsidR="00EE7200" w:rsidRPr="00EC29CB" w:rsidRDefault="00EE7200" w:rsidP="00EC29CB">
            <w:pPr>
              <w:pBdr>
                <w:top w:val="nil"/>
                <w:left w:val="nil"/>
                <w:bottom w:val="nil"/>
                <w:right w:val="nil"/>
                <w:between w:val="nil"/>
              </w:pBdr>
              <w:spacing w:line="240" w:lineRule="auto"/>
              <w:ind w:left="0" w:hanging="2"/>
              <w:jc w:val="both"/>
              <w:rPr>
                <w:rFonts w:ascii="Open Sans" w:eastAsia="Open Sans" w:hAnsi="Open Sans" w:cs="Open Sans"/>
                <w:color w:val="000000"/>
                <w:sz w:val="18"/>
                <w:szCs w:val="18"/>
              </w:rPr>
            </w:pPr>
          </w:p>
        </w:tc>
      </w:tr>
      <w:tr w:rsidR="00DB3121" w:rsidTr="00075821">
        <w:tc>
          <w:tcPr>
            <w:tcW w:w="10120" w:type="dxa"/>
            <w:gridSpan w:val="2"/>
            <w:tcBorders>
              <w:left w:val="single" w:sz="4" w:space="0" w:color="008000"/>
              <w:right w:val="single" w:sz="4" w:space="0" w:color="008000"/>
            </w:tcBorders>
            <w:shd w:val="clear" w:color="auto" w:fill="auto"/>
          </w:tcPr>
          <w:p w:rsidR="00DB3121" w:rsidRPr="00EC29CB" w:rsidRDefault="00DB3121" w:rsidP="00DB3121">
            <w:pPr>
              <w:ind w:leftChars="0" w:left="0" w:firstLineChars="0" w:firstLine="0"/>
              <w:rPr>
                <w:rFonts w:hint="eastAsia"/>
                <w:sz w:val="18"/>
                <w:szCs w:val="18"/>
              </w:rPr>
            </w:pPr>
            <w:r w:rsidRPr="00EC29CB">
              <w:rPr>
                <w:rFonts w:ascii="Open Sans" w:eastAsia="Open Sans" w:hAnsi="Open Sans" w:cs="Open Sans"/>
                <w:b/>
                <w:color w:val="000000"/>
                <w:sz w:val="18"/>
                <w:szCs w:val="18"/>
              </w:rPr>
              <w:t xml:space="preserve">Responsável pela Demanda: </w:t>
            </w:r>
          </w:p>
        </w:tc>
      </w:tr>
      <w:tr w:rsidR="00DB3121" w:rsidTr="00075821">
        <w:tc>
          <w:tcPr>
            <w:tcW w:w="10120" w:type="dxa"/>
            <w:gridSpan w:val="2"/>
            <w:tcBorders>
              <w:left w:val="single" w:sz="4" w:space="0" w:color="008000"/>
              <w:bottom w:val="single" w:sz="4" w:space="0" w:color="008000"/>
              <w:right w:val="single" w:sz="4" w:space="0" w:color="008000"/>
            </w:tcBorders>
            <w:shd w:val="clear" w:color="auto" w:fill="auto"/>
          </w:tcPr>
          <w:p w:rsidR="00DB3121" w:rsidRPr="00EC29CB" w:rsidRDefault="00DB3121" w:rsidP="00EC29CB">
            <w:pPr>
              <w:ind w:left="0" w:hanging="2"/>
              <w:rPr>
                <w:rFonts w:ascii="Open Sans" w:eastAsia="Open Sans" w:hAnsi="Open Sans" w:cs="Open Sans"/>
                <w:sz w:val="18"/>
                <w:szCs w:val="18"/>
              </w:rPr>
            </w:pPr>
          </w:p>
        </w:tc>
      </w:tr>
      <w:tr w:rsidR="00EE7200" w:rsidTr="00075821">
        <w:tc>
          <w:tcPr>
            <w:tcW w:w="6691" w:type="dxa"/>
            <w:tcBorders>
              <w:left w:val="single" w:sz="4" w:space="0" w:color="008000"/>
            </w:tcBorders>
            <w:shd w:val="clear" w:color="auto" w:fill="auto"/>
          </w:tcPr>
          <w:p w:rsidR="00EE7200" w:rsidRPr="00EC29CB" w:rsidRDefault="00DB3121" w:rsidP="00EC29CB">
            <w:pPr>
              <w:ind w:left="0" w:hanging="2"/>
              <w:jc w:val="both"/>
              <w:rPr>
                <w:rFonts w:hint="eastAsia"/>
                <w:sz w:val="18"/>
                <w:szCs w:val="18"/>
              </w:rPr>
            </w:pPr>
            <w:r w:rsidRPr="00EC29CB">
              <w:rPr>
                <w:rFonts w:ascii="Open Sans" w:eastAsia="Open Sans" w:hAnsi="Open Sans" w:cs="Open Sans"/>
                <w:b/>
                <w:sz w:val="18"/>
                <w:szCs w:val="18"/>
              </w:rPr>
              <w:t xml:space="preserve">E-mail: </w:t>
            </w:r>
          </w:p>
        </w:tc>
        <w:tc>
          <w:tcPr>
            <w:tcW w:w="3429" w:type="dxa"/>
            <w:tcBorders>
              <w:left w:val="single" w:sz="4" w:space="0" w:color="008000"/>
              <w:right w:val="single" w:sz="4" w:space="0" w:color="008000"/>
            </w:tcBorders>
            <w:shd w:val="clear" w:color="auto" w:fill="auto"/>
          </w:tcPr>
          <w:p w:rsidR="00EE7200" w:rsidRPr="00EC29CB" w:rsidRDefault="00DB3121" w:rsidP="00EC29CB">
            <w:pPr>
              <w:ind w:left="0" w:hanging="2"/>
              <w:rPr>
                <w:rFonts w:hint="eastAsia"/>
                <w:sz w:val="18"/>
                <w:szCs w:val="18"/>
              </w:rPr>
            </w:pPr>
            <w:r w:rsidRPr="00EC29CB">
              <w:rPr>
                <w:rFonts w:ascii="Open Sans" w:eastAsia="Open Sans" w:hAnsi="Open Sans" w:cs="Open Sans"/>
                <w:b/>
                <w:sz w:val="18"/>
                <w:szCs w:val="18"/>
              </w:rPr>
              <w:t>Telefone:</w:t>
            </w:r>
          </w:p>
        </w:tc>
      </w:tr>
      <w:tr w:rsidR="00EE7200" w:rsidTr="00075821">
        <w:tc>
          <w:tcPr>
            <w:tcW w:w="6691" w:type="dxa"/>
            <w:tcBorders>
              <w:left w:val="single" w:sz="4" w:space="0" w:color="008000"/>
              <w:bottom w:val="single" w:sz="4" w:space="0" w:color="008000"/>
            </w:tcBorders>
            <w:shd w:val="clear" w:color="auto" w:fill="auto"/>
          </w:tcPr>
          <w:p w:rsidR="00EE7200" w:rsidRPr="00EC29CB" w:rsidRDefault="00EE7200" w:rsidP="00EC29CB">
            <w:pPr>
              <w:pBdr>
                <w:top w:val="nil"/>
                <w:left w:val="nil"/>
                <w:bottom w:val="nil"/>
                <w:right w:val="nil"/>
                <w:between w:val="nil"/>
              </w:pBdr>
              <w:spacing w:line="240" w:lineRule="auto"/>
              <w:ind w:left="0" w:hanging="2"/>
              <w:jc w:val="both"/>
              <w:rPr>
                <w:rFonts w:eastAsia="Liberation Serif" w:cs="Liberation Serif"/>
                <w:color w:val="000000"/>
                <w:sz w:val="18"/>
                <w:szCs w:val="18"/>
              </w:rPr>
            </w:pPr>
          </w:p>
        </w:tc>
        <w:tc>
          <w:tcPr>
            <w:tcW w:w="3429" w:type="dxa"/>
            <w:tcBorders>
              <w:left w:val="single" w:sz="4" w:space="0" w:color="008000"/>
              <w:bottom w:val="single" w:sz="4" w:space="0" w:color="008000"/>
              <w:right w:val="single" w:sz="4" w:space="0" w:color="008000"/>
            </w:tcBorders>
            <w:shd w:val="clear" w:color="auto" w:fill="auto"/>
          </w:tcPr>
          <w:p w:rsidR="00EE7200" w:rsidRPr="00EC29CB" w:rsidRDefault="00EE7200" w:rsidP="00EC29CB">
            <w:pPr>
              <w:ind w:left="0" w:hanging="2"/>
              <w:rPr>
                <w:rFonts w:ascii="Open Sans" w:eastAsia="Open Sans" w:hAnsi="Open Sans" w:cs="Open Sans"/>
                <w:sz w:val="18"/>
                <w:szCs w:val="18"/>
              </w:rPr>
            </w:pPr>
          </w:p>
        </w:tc>
      </w:tr>
    </w:tbl>
    <w:p w:rsidR="00EE7200" w:rsidRDefault="00EE7200" w:rsidP="001A563F">
      <w:pPr>
        <w:spacing w:after="57"/>
        <w:ind w:left="0" w:hanging="2"/>
        <w:jc w:val="center"/>
        <w:rPr>
          <w:rFonts w:hint="eastAsia"/>
        </w:rPr>
      </w:pPr>
    </w:p>
    <w:tbl>
      <w:tblPr>
        <w:tblStyle w:val="a2"/>
        <w:tblW w:w="10117" w:type="dxa"/>
        <w:tblInd w:w="0" w:type="dxa"/>
        <w:tblLayout w:type="fixed"/>
        <w:tblLook w:val="0000" w:firstRow="0" w:lastRow="0" w:firstColumn="0" w:lastColumn="0" w:noHBand="0" w:noVBand="0"/>
      </w:tblPr>
      <w:tblGrid>
        <w:gridCol w:w="10117"/>
      </w:tblGrid>
      <w:tr w:rsidR="00EE7200" w:rsidTr="00075821">
        <w:trPr>
          <w:trHeight w:val="223"/>
        </w:trPr>
        <w:tc>
          <w:tcPr>
            <w:tcW w:w="10117" w:type="dxa"/>
            <w:tcBorders>
              <w:top w:val="single" w:sz="4" w:space="0" w:color="008000"/>
              <w:left w:val="single" w:sz="4" w:space="0" w:color="008000"/>
              <w:bottom w:val="single" w:sz="4" w:space="0" w:color="008000"/>
              <w:right w:val="single" w:sz="4" w:space="0" w:color="008000"/>
            </w:tcBorders>
            <w:shd w:val="clear" w:color="auto" w:fill="008000"/>
          </w:tcPr>
          <w:p w:rsidR="00EE7200" w:rsidRPr="00EC29CB" w:rsidRDefault="00DB3121" w:rsidP="001A563F">
            <w:pPr>
              <w:pBdr>
                <w:top w:val="nil"/>
                <w:left w:val="nil"/>
                <w:bottom w:val="nil"/>
                <w:right w:val="nil"/>
                <w:between w:val="nil"/>
              </w:pBdr>
              <w:spacing w:line="240" w:lineRule="auto"/>
              <w:ind w:left="0" w:hanging="2"/>
              <w:jc w:val="both"/>
              <w:rPr>
                <w:rFonts w:eastAsia="Liberation Serif" w:cs="Liberation Serif"/>
                <w:color w:val="000000"/>
                <w:sz w:val="18"/>
                <w:szCs w:val="18"/>
              </w:rPr>
            </w:pPr>
            <w:r w:rsidRPr="00EC29CB">
              <w:rPr>
                <w:rFonts w:ascii="Open Sans" w:eastAsia="Open Sans" w:hAnsi="Open Sans" w:cs="Open Sans"/>
                <w:b/>
                <w:color w:val="FFFFFF"/>
                <w:sz w:val="18"/>
                <w:szCs w:val="18"/>
              </w:rPr>
              <w:t>2. Justificativa da necessidade da contratação / aquisição:</w:t>
            </w:r>
          </w:p>
        </w:tc>
      </w:tr>
      <w:tr w:rsidR="00EE7200" w:rsidTr="00075821">
        <w:trPr>
          <w:trHeight w:val="2231"/>
        </w:trPr>
        <w:tc>
          <w:tcPr>
            <w:tcW w:w="10117" w:type="dxa"/>
            <w:tcBorders>
              <w:left w:val="single" w:sz="4" w:space="0" w:color="008000"/>
              <w:bottom w:val="single" w:sz="4" w:space="0" w:color="008000"/>
              <w:right w:val="single" w:sz="4" w:space="0" w:color="008000"/>
            </w:tcBorders>
            <w:shd w:val="clear" w:color="auto" w:fill="auto"/>
          </w:tcPr>
          <w:p w:rsidR="00EE7200" w:rsidRPr="00EC29CB" w:rsidRDefault="00DB3121" w:rsidP="001A563F">
            <w:pPr>
              <w:ind w:left="0" w:hanging="2"/>
              <w:jc w:val="both"/>
              <w:rPr>
                <w:rFonts w:hint="eastAsia"/>
                <w:sz w:val="18"/>
                <w:szCs w:val="18"/>
              </w:rPr>
            </w:pPr>
            <w:r w:rsidRPr="00EC29CB">
              <w:rPr>
                <w:rFonts w:ascii="Open Sans" w:eastAsia="Open Sans" w:hAnsi="Open Sans" w:cs="Open Sans"/>
                <w:b/>
                <w:sz w:val="18"/>
                <w:szCs w:val="18"/>
              </w:rPr>
              <w:t>2.1. Motivação da Contratação:</w:t>
            </w:r>
          </w:p>
          <w:p w:rsidR="00EE7200" w:rsidRPr="00EC29CB" w:rsidRDefault="00DB3121" w:rsidP="001A563F">
            <w:pPr>
              <w:spacing w:line="240" w:lineRule="auto"/>
              <w:ind w:left="0" w:hanging="2"/>
              <w:jc w:val="both"/>
              <w:rPr>
                <w:rFonts w:hint="eastAsia"/>
                <w:sz w:val="18"/>
                <w:szCs w:val="18"/>
              </w:rPr>
            </w:pPr>
            <w:r w:rsidRPr="00EC29CB">
              <w:rPr>
                <w:rFonts w:ascii="Open Sans" w:eastAsia="Open Sans" w:hAnsi="Open Sans" w:cs="Open Sans"/>
                <w:color w:val="FF0000"/>
                <w:sz w:val="18"/>
                <w:szCs w:val="18"/>
              </w:rPr>
              <w:t>(</w:t>
            </w:r>
            <w:r w:rsidR="006D7C7C">
              <w:rPr>
                <w:rFonts w:ascii="Open Sans" w:eastAsia="Open Sans" w:hAnsi="Open Sans" w:cs="Open Sans"/>
                <w:color w:val="FF0000"/>
                <w:sz w:val="18"/>
                <w:szCs w:val="18"/>
              </w:rPr>
              <w:t xml:space="preserve">A necessidade é o problema que precisa ser resolvido. </w:t>
            </w:r>
            <w:r w:rsidRPr="00EC29CB">
              <w:rPr>
                <w:rFonts w:ascii="Open Sans" w:eastAsia="Open Sans" w:hAnsi="Open Sans" w:cs="Open Sans"/>
                <w:color w:val="FF0000"/>
                <w:sz w:val="18"/>
                <w:szCs w:val="18"/>
              </w:rPr>
              <w:t xml:space="preserve">Apresentar os fundamentos para a compra indicando, com precisão, a razão pela qual a Administração necessita desta </w:t>
            </w:r>
            <w:r w:rsidR="004755D1">
              <w:rPr>
                <w:rFonts w:ascii="Open Sans" w:eastAsia="Open Sans" w:hAnsi="Open Sans" w:cs="Open Sans"/>
                <w:color w:val="FF0000"/>
                <w:sz w:val="18"/>
                <w:szCs w:val="18"/>
              </w:rPr>
              <w:t>contratação</w:t>
            </w:r>
            <w:r w:rsidRPr="00EC29CB">
              <w:rPr>
                <w:rFonts w:ascii="Open Sans" w:eastAsia="Open Sans" w:hAnsi="Open Sans" w:cs="Open Sans"/>
                <w:color w:val="FF0000"/>
                <w:sz w:val="18"/>
                <w:szCs w:val="18"/>
              </w:rPr>
              <w:t>).</w:t>
            </w:r>
          </w:p>
          <w:p w:rsidR="00EE7200" w:rsidRPr="00EC29CB" w:rsidRDefault="00EE7200" w:rsidP="001A563F">
            <w:pPr>
              <w:ind w:left="0" w:hanging="2"/>
              <w:jc w:val="both"/>
              <w:rPr>
                <w:rFonts w:ascii="Open Sans" w:eastAsia="Open Sans" w:hAnsi="Open Sans" w:cs="Open Sans"/>
                <w:color w:val="FF0000"/>
                <w:sz w:val="18"/>
                <w:szCs w:val="18"/>
              </w:rPr>
            </w:pPr>
          </w:p>
          <w:p w:rsidR="00EE7200" w:rsidRPr="00EC29CB" w:rsidRDefault="00DB3121" w:rsidP="001A563F">
            <w:pPr>
              <w:ind w:left="0" w:hanging="2"/>
              <w:jc w:val="both"/>
              <w:rPr>
                <w:rFonts w:hint="eastAsia"/>
                <w:sz w:val="18"/>
                <w:szCs w:val="18"/>
              </w:rPr>
            </w:pPr>
            <w:r w:rsidRPr="00EC29CB">
              <w:rPr>
                <w:rFonts w:ascii="Open Sans" w:eastAsia="Open Sans" w:hAnsi="Open Sans" w:cs="Open Sans"/>
                <w:b/>
                <w:sz w:val="18"/>
                <w:szCs w:val="18"/>
              </w:rPr>
              <w:t>2.2. Objetivos da Contratação:</w:t>
            </w:r>
          </w:p>
          <w:p w:rsidR="00EE7200" w:rsidRPr="00EC29CB" w:rsidRDefault="00DB3121" w:rsidP="001A563F">
            <w:pPr>
              <w:spacing w:line="240" w:lineRule="auto"/>
              <w:ind w:left="0" w:hanging="2"/>
              <w:jc w:val="both"/>
              <w:rPr>
                <w:rFonts w:hint="eastAsia"/>
                <w:sz w:val="18"/>
                <w:szCs w:val="18"/>
              </w:rPr>
            </w:pPr>
            <w:r w:rsidRPr="00EC29CB">
              <w:rPr>
                <w:rFonts w:ascii="Open Sans" w:eastAsia="Open Sans" w:hAnsi="Open Sans" w:cs="Open Sans"/>
                <w:color w:val="FF0000"/>
                <w:sz w:val="18"/>
                <w:szCs w:val="18"/>
              </w:rPr>
              <w:t>(Enumerar os benefícios que a contratação dos serviços trará para a Administração)</w:t>
            </w:r>
          </w:p>
          <w:p w:rsidR="00EE7200" w:rsidRPr="00EC29CB" w:rsidRDefault="00EE7200" w:rsidP="001A563F">
            <w:pPr>
              <w:ind w:left="0" w:hanging="2"/>
              <w:jc w:val="both"/>
              <w:rPr>
                <w:rFonts w:ascii="Open Sans" w:eastAsia="Open Sans" w:hAnsi="Open Sans" w:cs="Open Sans"/>
                <w:sz w:val="18"/>
                <w:szCs w:val="18"/>
              </w:rPr>
            </w:pPr>
          </w:p>
          <w:p w:rsidR="00EE7200" w:rsidRPr="00EC29CB" w:rsidRDefault="00DB3121" w:rsidP="001A563F">
            <w:pPr>
              <w:ind w:left="0" w:hanging="2"/>
              <w:jc w:val="both"/>
              <w:rPr>
                <w:rFonts w:hint="eastAsia"/>
                <w:sz w:val="18"/>
                <w:szCs w:val="18"/>
              </w:rPr>
            </w:pPr>
            <w:r w:rsidRPr="00EC29CB">
              <w:rPr>
                <w:rFonts w:ascii="Open Sans" w:eastAsia="Open Sans" w:hAnsi="Open Sans" w:cs="Open Sans"/>
                <w:b/>
                <w:sz w:val="18"/>
                <w:szCs w:val="18"/>
              </w:rPr>
              <w:t>2.3. Alinhamento com o Planejamento Estratégico:</w:t>
            </w:r>
          </w:p>
          <w:p w:rsidR="00EE7200" w:rsidRDefault="00DB3121" w:rsidP="000B27FD">
            <w:pPr>
              <w:spacing w:line="240" w:lineRule="auto"/>
              <w:ind w:left="0" w:hanging="2"/>
              <w:jc w:val="both"/>
              <w:rPr>
                <w:rFonts w:ascii="Open Sans" w:eastAsia="Open Sans" w:hAnsi="Open Sans" w:cs="Open Sans"/>
                <w:color w:val="FF0000"/>
                <w:sz w:val="18"/>
                <w:szCs w:val="18"/>
              </w:rPr>
            </w:pPr>
            <w:r w:rsidRPr="00EC29CB">
              <w:rPr>
                <w:rFonts w:ascii="Open Sans" w:eastAsia="Open Sans" w:hAnsi="Open Sans" w:cs="Open Sans"/>
                <w:color w:val="FF0000"/>
                <w:sz w:val="18"/>
                <w:szCs w:val="18"/>
              </w:rPr>
              <w:t xml:space="preserve">(Indicar a qual </w:t>
            </w:r>
            <w:r w:rsidR="000B27FD">
              <w:rPr>
                <w:rFonts w:ascii="Open Sans" w:eastAsia="Open Sans" w:hAnsi="Open Sans" w:cs="Open Sans"/>
                <w:color w:val="FF0000"/>
                <w:sz w:val="18"/>
                <w:szCs w:val="18"/>
              </w:rPr>
              <w:t xml:space="preserve">objetivo estratégico ou ação do PPA a </w:t>
            </w:r>
            <w:r w:rsidRPr="00EC29CB">
              <w:rPr>
                <w:rFonts w:ascii="Open Sans" w:eastAsia="Open Sans" w:hAnsi="Open Sans" w:cs="Open Sans"/>
                <w:color w:val="FF0000"/>
                <w:sz w:val="18"/>
                <w:szCs w:val="18"/>
              </w:rPr>
              <w:t>contratação está relacionada</w:t>
            </w:r>
            <w:r w:rsidR="000B27FD">
              <w:rPr>
                <w:rFonts w:ascii="Open Sans" w:eastAsia="Open Sans" w:hAnsi="Open Sans" w:cs="Open Sans"/>
                <w:color w:val="FF0000"/>
                <w:sz w:val="18"/>
                <w:szCs w:val="18"/>
              </w:rPr>
              <w:t>)</w:t>
            </w:r>
            <w:r w:rsidRPr="00EC29CB">
              <w:rPr>
                <w:rFonts w:ascii="Open Sans" w:eastAsia="Open Sans" w:hAnsi="Open Sans" w:cs="Open Sans"/>
                <w:color w:val="FF0000"/>
                <w:sz w:val="18"/>
                <w:szCs w:val="18"/>
              </w:rPr>
              <w:t>.</w:t>
            </w:r>
          </w:p>
          <w:p w:rsidR="003F3855" w:rsidRDefault="003F3855" w:rsidP="000B27FD">
            <w:pPr>
              <w:spacing w:line="240" w:lineRule="auto"/>
              <w:ind w:left="0" w:hanging="2"/>
              <w:jc w:val="both"/>
              <w:rPr>
                <w:rFonts w:ascii="Open Sans" w:eastAsia="Open Sans" w:hAnsi="Open Sans" w:cs="Open Sans"/>
                <w:color w:val="FF0000"/>
                <w:sz w:val="18"/>
                <w:szCs w:val="18"/>
              </w:rPr>
            </w:pPr>
            <w:r>
              <w:rPr>
                <w:rFonts w:ascii="Open Sans" w:eastAsia="Open Sans" w:hAnsi="Open Sans" w:cs="Open Sans"/>
                <w:color w:val="FF0000"/>
                <w:sz w:val="18"/>
                <w:szCs w:val="18"/>
              </w:rPr>
              <w:t>Programa (número e nome):</w:t>
            </w:r>
          </w:p>
          <w:p w:rsidR="003F3855" w:rsidRDefault="003F3855" w:rsidP="000B27FD">
            <w:pPr>
              <w:spacing w:line="240" w:lineRule="auto"/>
              <w:ind w:left="0" w:hanging="2"/>
              <w:jc w:val="both"/>
              <w:rPr>
                <w:rFonts w:ascii="Open Sans" w:eastAsia="Open Sans" w:hAnsi="Open Sans" w:cs="Open Sans"/>
                <w:color w:val="FF0000"/>
                <w:sz w:val="18"/>
                <w:szCs w:val="18"/>
              </w:rPr>
            </w:pPr>
            <w:r>
              <w:rPr>
                <w:rFonts w:ascii="Open Sans" w:eastAsia="Open Sans" w:hAnsi="Open Sans" w:cs="Open Sans"/>
                <w:color w:val="FF0000"/>
                <w:sz w:val="18"/>
                <w:szCs w:val="18"/>
              </w:rPr>
              <w:t>Ação (número e nome):</w:t>
            </w:r>
          </w:p>
          <w:p w:rsidR="00DD4ADA" w:rsidRDefault="003F3855" w:rsidP="000B27FD">
            <w:pPr>
              <w:spacing w:line="240" w:lineRule="auto"/>
              <w:ind w:left="0" w:hanging="2"/>
              <w:jc w:val="both"/>
              <w:rPr>
                <w:rFonts w:ascii="Open Sans" w:eastAsia="Open Sans" w:hAnsi="Open Sans" w:cs="Open Sans"/>
                <w:color w:val="FF0000"/>
                <w:sz w:val="18"/>
                <w:szCs w:val="18"/>
              </w:rPr>
            </w:pPr>
            <w:r>
              <w:rPr>
                <w:rFonts w:ascii="Open Sans" w:eastAsia="Open Sans" w:hAnsi="Open Sans" w:cs="Open Sans"/>
                <w:color w:val="FF0000"/>
                <w:sz w:val="18"/>
                <w:szCs w:val="18"/>
              </w:rPr>
              <w:t>Ficha (número e nome do elemento):</w:t>
            </w:r>
          </w:p>
          <w:p w:rsidR="003F3855" w:rsidRDefault="003F3855" w:rsidP="000B27FD">
            <w:pPr>
              <w:spacing w:line="240" w:lineRule="auto"/>
              <w:ind w:left="0" w:hanging="2"/>
              <w:jc w:val="both"/>
              <w:rPr>
                <w:rFonts w:ascii="Open Sans" w:eastAsia="Open Sans" w:hAnsi="Open Sans" w:cs="Open Sans"/>
                <w:color w:val="FF0000"/>
                <w:sz w:val="18"/>
                <w:szCs w:val="18"/>
              </w:rPr>
            </w:pPr>
            <w:r>
              <w:rPr>
                <w:rFonts w:ascii="Open Sans" w:eastAsia="Open Sans" w:hAnsi="Open Sans" w:cs="Open Sans"/>
                <w:color w:val="FF0000"/>
                <w:sz w:val="18"/>
                <w:szCs w:val="18"/>
              </w:rPr>
              <w:t xml:space="preserve">Saldo atual: </w:t>
            </w:r>
            <w:r w:rsidR="00AF008E">
              <w:rPr>
                <w:rFonts w:ascii="Open Sans" w:eastAsia="Open Sans" w:hAnsi="Open Sans" w:cs="Open Sans"/>
                <w:color w:val="FF0000"/>
                <w:sz w:val="18"/>
                <w:szCs w:val="18"/>
              </w:rPr>
              <w:t>R$</w:t>
            </w:r>
          </w:p>
          <w:p w:rsidR="003F3855" w:rsidRDefault="003F3855" w:rsidP="000B27FD">
            <w:pPr>
              <w:spacing w:line="240" w:lineRule="auto"/>
              <w:ind w:left="0" w:hanging="2"/>
              <w:jc w:val="both"/>
              <w:rPr>
                <w:rFonts w:ascii="Open Sans" w:eastAsia="Open Sans" w:hAnsi="Open Sans" w:cs="Open Sans"/>
                <w:color w:val="FF0000"/>
                <w:sz w:val="18"/>
                <w:szCs w:val="18"/>
              </w:rPr>
            </w:pPr>
          </w:p>
          <w:p w:rsidR="00DD4ADA" w:rsidRPr="00EC29CB" w:rsidRDefault="00DD4ADA" w:rsidP="00DD4ADA">
            <w:pPr>
              <w:ind w:left="0" w:hanging="2"/>
              <w:jc w:val="both"/>
              <w:rPr>
                <w:rFonts w:hint="eastAsia"/>
                <w:sz w:val="18"/>
                <w:szCs w:val="18"/>
              </w:rPr>
            </w:pPr>
            <w:r w:rsidRPr="00EC29CB">
              <w:rPr>
                <w:rFonts w:ascii="Open Sans" w:eastAsia="Open Sans" w:hAnsi="Open Sans" w:cs="Open Sans"/>
                <w:b/>
                <w:sz w:val="18"/>
                <w:szCs w:val="18"/>
              </w:rPr>
              <w:t>2.3. Alinhamento com o Plan</w:t>
            </w:r>
            <w:r w:rsidR="00F36EAC">
              <w:rPr>
                <w:rFonts w:ascii="Open Sans" w:eastAsia="Open Sans" w:hAnsi="Open Sans" w:cs="Open Sans"/>
                <w:b/>
                <w:sz w:val="18"/>
                <w:szCs w:val="18"/>
              </w:rPr>
              <w:t>o</w:t>
            </w:r>
            <w:r w:rsidRPr="00EC29CB">
              <w:rPr>
                <w:rFonts w:ascii="Open Sans" w:eastAsia="Open Sans" w:hAnsi="Open Sans" w:cs="Open Sans"/>
                <w:b/>
                <w:sz w:val="18"/>
                <w:szCs w:val="18"/>
              </w:rPr>
              <w:t xml:space="preserve"> </w:t>
            </w:r>
            <w:r>
              <w:rPr>
                <w:rFonts w:ascii="Open Sans" w:eastAsia="Open Sans" w:hAnsi="Open Sans" w:cs="Open Sans"/>
                <w:b/>
                <w:sz w:val="18"/>
                <w:szCs w:val="18"/>
              </w:rPr>
              <w:t>de Contratação Anual</w:t>
            </w:r>
            <w:r w:rsidRPr="00EC29CB">
              <w:rPr>
                <w:rFonts w:ascii="Open Sans" w:eastAsia="Open Sans" w:hAnsi="Open Sans" w:cs="Open Sans"/>
                <w:b/>
                <w:sz w:val="18"/>
                <w:szCs w:val="18"/>
              </w:rPr>
              <w:t>:</w:t>
            </w:r>
          </w:p>
          <w:p w:rsidR="00DD4ADA" w:rsidRDefault="00DD4ADA" w:rsidP="00DD4ADA">
            <w:pPr>
              <w:spacing w:line="240" w:lineRule="auto"/>
              <w:ind w:left="0" w:hanging="2"/>
              <w:jc w:val="both"/>
              <w:rPr>
                <w:rFonts w:ascii="Open Sans" w:eastAsia="Open Sans" w:hAnsi="Open Sans" w:cs="Open Sans"/>
                <w:color w:val="FF0000"/>
                <w:sz w:val="18"/>
                <w:szCs w:val="18"/>
              </w:rPr>
            </w:pPr>
            <w:r w:rsidRPr="00EC29CB">
              <w:rPr>
                <w:rFonts w:ascii="Open Sans" w:eastAsia="Open Sans" w:hAnsi="Open Sans" w:cs="Open Sans"/>
                <w:color w:val="FF0000"/>
                <w:sz w:val="18"/>
                <w:szCs w:val="18"/>
              </w:rPr>
              <w:t xml:space="preserve">(Indicar a qual </w:t>
            </w:r>
            <w:r>
              <w:rPr>
                <w:rFonts w:ascii="Open Sans" w:eastAsia="Open Sans" w:hAnsi="Open Sans" w:cs="Open Sans"/>
                <w:color w:val="FF0000"/>
                <w:sz w:val="18"/>
                <w:szCs w:val="18"/>
              </w:rPr>
              <w:t>item do P</w:t>
            </w:r>
            <w:r w:rsidR="00C36B1A">
              <w:rPr>
                <w:rFonts w:ascii="Open Sans" w:eastAsia="Open Sans" w:hAnsi="Open Sans" w:cs="Open Sans"/>
                <w:color w:val="FF0000"/>
                <w:sz w:val="18"/>
                <w:szCs w:val="18"/>
              </w:rPr>
              <w:t>CA</w:t>
            </w:r>
            <w:r>
              <w:rPr>
                <w:rFonts w:ascii="Open Sans" w:eastAsia="Open Sans" w:hAnsi="Open Sans" w:cs="Open Sans"/>
                <w:color w:val="FF0000"/>
                <w:sz w:val="18"/>
                <w:szCs w:val="18"/>
              </w:rPr>
              <w:t xml:space="preserve"> a contratação está relacionada)</w:t>
            </w:r>
            <w:r w:rsidRPr="00EC29CB">
              <w:rPr>
                <w:rFonts w:ascii="Open Sans" w:eastAsia="Open Sans" w:hAnsi="Open Sans" w:cs="Open Sans"/>
                <w:color w:val="FF0000"/>
                <w:sz w:val="18"/>
                <w:szCs w:val="18"/>
              </w:rPr>
              <w:t>.</w:t>
            </w:r>
          </w:p>
          <w:p w:rsidR="007F3DF1" w:rsidRDefault="007F3DF1" w:rsidP="00DD4ADA">
            <w:pPr>
              <w:spacing w:line="240" w:lineRule="auto"/>
              <w:ind w:left="0" w:hanging="2"/>
              <w:jc w:val="both"/>
              <w:rPr>
                <w:rFonts w:ascii="Open Sans" w:eastAsia="Open Sans" w:hAnsi="Open Sans" w:cs="Open Sans"/>
                <w:color w:val="FF0000"/>
                <w:sz w:val="18"/>
                <w:szCs w:val="18"/>
              </w:rPr>
            </w:pPr>
          </w:p>
          <w:p w:rsidR="007F3DF1" w:rsidRPr="00EC29CB" w:rsidRDefault="007F3DF1" w:rsidP="00DD4ADA">
            <w:pPr>
              <w:spacing w:line="240" w:lineRule="auto"/>
              <w:ind w:left="0" w:hanging="2"/>
              <w:jc w:val="both"/>
              <w:rPr>
                <w:rFonts w:hint="eastAsia"/>
                <w:sz w:val="18"/>
                <w:szCs w:val="18"/>
              </w:rPr>
            </w:pPr>
          </w:p>
        </w:tc>
      </w:tr>
    </w:tbl>
    <w:p w:rsidR="00EE7200" w:rsidRDefault="00EE7200" w:rsidP="001A563F">
      <w:pPr>
        <w:spacing w:after="57"/>
        <w:ind w:left="0" w:hanging="2"/>
        <w:jc w:val="center"/>
        <w:rPr>
          <w:rFonts w:hint="eastAsia"/>
        </w:rPr>
      </w:pPr>
    </w:p>
    <w:tbl>
      <w:tblPr>
        <w:tblStyle w:val="a3"/>
        <w:tblW w:w="10128" w:type="dxa"/>
        <w:tblInd w:w="0" w:type="dxa"/>
        <w:tblLayout w:type="fixed"/>
        <w:tblLook w:val="0000" w:firstRow="0" w:lastRow="0" w:firstColumn="0" w:lastColumn="0" w:noHBand="0" w:noVBand="0"/>
      </w:tblPr>
      <w:tblGrid>
        <w:gridCol w:w="10128"/>
      </w:tblGrid>
      <w:tr w:rsidR="00EE7200" w:rsidTr="00075821">
        <w:trPr>
          <w:trHeight w:val="220"/>
        </w:trPr>
        <w:tc>
          <w:tcPr>
            <w:tcW w:w="10128" w:type="dxa"/>
            <w:tcBorders>
              <w:top w:val="single" w:sz="4" w:space="0" w:color="008000"/>
              <w:left w:val="single" w:sz="4" w:space="0" w:color="008000"/>
              <w:bottom w:val="single" w:sz="4" w:space="0" w:color="008000"/>
              <w:right w:val="single" w:sz="4" w:space="0" w:color="008000"/>
            </w:tcBorders>
            <w:shd w:val="clear" w:color="auto" w:fill="008000"/>
          </w:tcPr>
          <w:p w:rsidR="00EE7200" w:rsidRPr="00EC29CB" w:rsidRDefault="00DB3121" w:rsidP="001A563F">
            <w:pPr>
              <w:pBdr>
                <w:top w:val="nil"/>
                <w:left w:val="nil"/>
                <w:bottom w:val="nil"/>
                <w:right w:val="nil"/>
                <w:between w:val="nil"/>
              </w:pBdr>
              <w:spacing w:line="240" w:lineRule="auto"/>
              <w:ind w:left="0" w:hanging="2"/>
              <w:jc w:val="both"/>
              <w:rPr>
                <w:rFonts w:eastAsia="Liberation Serif" w:cs="Liberation Serif"/>
                <w:color w:val="000000"/>
                <w:sz w:val="18"/>
                <w:szCs w:val="18"/>
              </w:rPr>
            </w:pPr>
            <w:r w:rsidRPr="00EC29CB">
              <w:rPr>
                <w:rFonts w:ascii="Open Sans" w:eastAsia="Open Sans" w:hAnsi="Open Sans" w:cs="Open Sans"/>
                <w:b/>
                <w:color w:val="FFFFFF"/>
                <w:sz w:val="18"/>
                <w:szCs w:val="18"/>
              </w:rPr>
              <w:t>3. Quantidade de itens a serem adquiridos:</w:t>
            </w:r>
          </w:p>
        </w:tc>
      </w:tr>
      <w:tr w:rsidR="00EE7200" w:rsidTr="00075821">
        <w:trPr>
          <w:trHeight w:val="492"/>
        </w:trPr>
        <w:tc>
          <w:tcPr>
            <w:tcW w:w="10128" w:type="dxa"/>
            <w:tcBorders>
              <w:left w:val="single" w:sz="4" w:space="0" w:color="008000"/>
              <w:bottom w:val="single" w:sz="4" w:space="0" w:color="008000"/>
              <w:right w:val="single" w:sz="4" w:space="0" w:color="008000"/>
            </w:tcBorders>
            <w:shd w:val="clear" w:color="auto" w:fill="auto"/>
          </w:tcPr>
          <w:p w:rsidR="00EE7200" w:rsidRPr="00EC29CB" w:rsidRDefault="000B27FD" w:rsidP="001A563F">
            <w:pPr>
              <w:spacing w:line="240" w:lineRule="auto"/>
              <w:ind w:left="0" w:hanging="2"/>
              <w:jc w:val="both"/>
              <w:rPr>
                <w:rFonts w:hint="eastAsia"/>
                <w:sz w:val="18"/>
                <w:szCs w:val="18"/>
              </w:rPr>
            </w:pPr>
            <w:r>
              <w:rPr>
                <w:rFonts w:ascii="Open Sans" w:eastAsia="Open Sans" w:hAnsi="Open Sans" w:cs="Open Sans"/>
                <w:color w:val="FF0000"/>
                <w:sz w:val="18"/>
                <w:szCs w:val="18"/>
              </w:rPr>
              <w:t>O</w:t>
            </w:r>
            <w:r w:rsidR="00DB3121" w:rsidRPr="00EC29CB">
              <w:rPr>
                <w:rFonts w:ascii="Open Sans" w:eastAsia="Open Sans" w:hAnsi="Open Sans" w:cs="Open Sans"/>
                <w:color w:val="FF0000"/>
                <w:sz w:val="18"/>
                <w:szCs w:val="18"/>
              </w:rPr>
              <w:t xml:space="preserve"> mais indicado é que já se coloque a quantidades dos itens que se pretende adquirir</w:t>
            </w:r>
            <w:r>
              <w:rPr>
                <w:rFonts w:ascii="Open Sans" w:eastAsia="Open Sans" w:hAnsi="Open Sans" w:cs="Open Sans"/>
                <w:color w:val="FF0000"/>
                <w:sz w:val="18"/>
                <w:szCs w:val="18"/>
              </w:rPr>
              <w:t>. A</w:t>
            </w:r>
            <w:r w:rsidR="00DB3121" w:rsidRPr="00EC29CB">
              <w:rPr>
                <w:rFonts w:ascii="Open Sans" w:eastAsia="Open Sans" w:hAnsi="Open Sans" w:cs="Open Sans"/>
                <w:color w:val="FF0000"/>
                <w:sz w:val="18"/>
                <w:szCs w:val="18"/>
              </w:rPr>
              <w:t xml:space="preserve">penas em casos muito complexos onde necessite de um estudo mais elaborado para se chegar </w:t>
            </w:r>
            <w:r w:rsidR="00335D36" w:rsidRPr="00EC29CB">
              <w:rPr>
                <w:rFonts w:ascii="Open Sans" w:eastAsia="Open Sans" w:hAnsi="Open Sans" w:cs="Open Sans"/>
                <w:color w:val="FF0000"/>
                <w:sz w:val="18"/>
                <w:szCs w:val="18"/>
              </w:rPr>
              <w:t>à</w:t>
            </w:r>
            <w:r w:rsidR="00DB3121" w:rsidRPr="00EC29CB">
              <w:rPr>
                <w:rFonts w:ascii="Open Sans" w:eastAsia="Open Sans" w:hAnsi="Open Sans" w:cs="Open Sans"/>
                <w:color w:val="FF0000"/>
                <w:sz w:val="18"/>
                <w:szCs w:val="18"/>
              </w:rPr>
              <w:t xml:space="preserve"> quantidade ideal ou se tenha mais do que uma solução no mercado para suprir a demanda, se for esse o caso, então, o requisitante pode descrever aqui a sua demanda e indicar uma equipe de planejamento para fazer o estudo preliminar para se chegar </w:t>
            </w:r>
            <w:r w:rsidR="00335D36" w:rsidRPr="00EC29CB">
              <w:rPr>
                <w:rFonts w:ascii="Open Sans" w:eastAsia="Open Sans" w:hAnsi="Open Sans" w:cs="Open Sans"/>
                <w:color w:val="FF0000"/>
                <w:sz w:val="18"/>
                <w:szCs w:val="18"/>
              </w:rPr>
              <w:t>à</w:t>
            </w:r>
            <w:r w:rsidR="00DB3121" w:rsidRPr="00EC29CB">
              <w:rPr>
                <w:rFonts w:ascii="Open Sans" w:eastAsia="Open Sans" w:hAnsi="Open Sans" w:cs="Open Sans"/>
                <w:color w:val="FF0000"/>
                <w:sz w:val="18"/>
                <w:szCs w:val="18"/>
              </w:rPr>
              <w:t xml:space="preserve"> solução mais adequada ou a quantidade mais precisa dos bens.</w:t>
            </w:r>
          </w:p>
          <w:p w:rsidR="00EE7200" w:rsidRPr="00EC29CB" w:rsidRDefault="00EE7200" w:rsidP="001A563F">
            <w:pPr>
              <w:spacing w:line="240" w:lineRule="auto"/>
              <w:ind w:left="0" w:hanging="2"/>
              <w:jc w:val="both"/>
              <w:rPr>
                <w:rFonts w:ascii="Open Sans" w:eastAsia="Open Sans" w:hAnsi="Open Sans" w:cs="Open Sans"/>
                <w:color w:val="FF0000"/>
                <w:sz w:val="18"/>
                <w:szCs w:val="18"/>
              </w:rPr>
            </w:pPr>
          </w:p>
          <w:p w:rsidR="00EE7200" w:rsidRDefault="00DB3121" w:rsidP="001A563F">
            <w:pPr>
              <w:spacing w:line="240" w:lineRule="auto"/>
              <w:ind w:left="0" w:hanging="2"/>
              <w:jc w:val="both"/>
              <w:rPr>
                <w:rFonts w:ascii="Open Sans" w:eastAsia="Open Sans" w:hAnsi="Open Sans" w:cs="Open Sans"/>
                <w:color w:val="FF0000"/>
                <w:sz w:val="18"/>
                <w:szCs w:val="18"/>
              </w:rPr>
            </w:pPr>
            <w:r w:rsidRPr="00EC29CB">
              <w:rPr>
                <w:rFonts w:ascii="Open Sans" w:eastAsia="Open Sans" w:hAnsi="Open Sans" w:cs="Open Sans"/>
                <w:color w:val="FF0000"/>
                <w:sz w:val="18"/>
                <w:szCs w:val="18"/>
              </w:rPr>
              <w:t xml:space="preserve">Um exemplo que o requisitante poderia pedir um estudo preliminar seria a compra de computadores, neste caso um requisitante de qualquer área poderia ter uma demanda por computadores, mas ele não tem conhecimentos adequados para escolha dos computadores para atender a essa demanda. Nesta hipótese ele poderia descrever no objeto da contratação a descrição exata para que se </w:t>
            </w:r>
            <w:r w:rsidR="00F36EAC" w:rsidRPr="00EC29CB">
              <w:rPr>
                <w:rFonts w:ascii="Open Sans" w:eastAsia="Open Sans" w:hAnsi="Open Sans" w:cs="Open Sans"/>
                <w:color w:val="FF0000"/>
                <w:sz w:val="18"/>
                <w:szCs w:val="18"/>
              </w:rPr>
              <w:t>destine</w:t>
            </w:r>
            <w:r w:rsidRPr="00EC29CB">
              <w:rPr>
                <w:rFonts w:ascii="Open Sans" w:eastAsia="Open Sans" w:hAnsi="Open Sans" w:cs="Open Sans"/>
                <w:color w:val="FF0000"/>
                <w:sz w:val="18"/>
                <w:szCs w:val="18"/>
              </w:rPr>
              <w:t xml:space="preserve"> os computadores sem descrever quais as configurações (por falta de conhecimento da área) e a equipe de planejamento deverá contar com um profissional da área de TI, </w:t>
            </w:r>
            <w:r w:rsidR="00F36EAC">
              <w:rPr>
                <w:rFonts w:ascii="Open Sans" w:eastAsia="Open Sans" w:hAnsi="Open Sans" w:cs="Open Sans"/>
                <w:color w:val="FF0000"/>
                <w:sz w:val="18"/>
                <w:szCs w:val="18"/>
              </w:rPr>
              <w:t xml:space="preserve">que </w:t>
            </w:r>
            <w:r w:rsidRPr="00EC29CB">
              <w:rPr>
                <w:rFonts w:ascii="Open Sans" w:eastAsia="Open Sans" w:hAnsi="Open Sans" w:cs="Open Sans"/>
                <w:color w:val="FF0000"/>
                <w:sz w:val="18"/>
                <w:szCs w:val="18"/>
              </w:rPr>
              <w:t xml:space="preserve">no estudo preliminar </w:t>
            </w:r>
            <w:r w:rsidR="00F36EAC">
              <w:rPr>
                <w:rFonts w:ascii="Open Sans" w:eastAsia="Open Sans" w:hAnsi="Open Sans" w:cs="Open Sans"/>
                <w:color w:val="FF0000"/>
                <w:sz w:val="18"/>
                <w:szCs w:val="18"/>
              </w:rPr>
              <w:t xml:space="preserve">irá </w:t>
            </w:r>
            <w:r w:rsidRPr="00EC29CB">
              <w:rPr>
                <w:rFonts w:ascii="Open Sans" w:eastAsia="Open Sans" w:hAnsi="Open Sans" w:cs="Open Sans"/>
                <w:color w:val="FF0000"/>
                <w:sz w:val="18"/>
                <w:szCs w:val="18"/>
              </w:rPr>
              <w:t>chegar a melhor configuração do computador para atender a demanda do requisitante.</w:t>
            </w:r>
          </w:p>
          <w:p w:rsidR="007F3DF1" w:rsidRDefault="007F3DF1" w:rsidP="001A563F">
            <w:pPr>
              <w:spacing w:line="240" w:lineRule="auto"/>
              <w:ind w:left="0" w:hanging="2"/>
              <w:jc w:val="both"/>
              <w:rPr>
                <w:rFonts w:ascii="Open Sans" w:eastAsia="Open Sans" w:hAnsi="Open Sans" w:cs="Open Sans"/>
                <w:color w:val="FF0000"/>
                <w:sz w:val="18"/>
                <w:szCs w:val="18"/>
              </w:rPr>
            </w:pPr>
          </w:p>
          <w:p w:rsidR="00F36EAC" w:rsidRDefault="00F36EAC" w:rsidP="001A563F">
            <w:pPr>
              <w:spacing w:line="240" w:lineRule="auto"/>
              <w:ind w:left="0" w:hanging="2"/>
              <w:jc w:val="both"/>
              <w:rPr>
                <w:rFonts w:ascii="Open Sans" w:eastAsia="Open Sans" w:hAnsi="Open Sans" w:cs="Open Sans"/>
                <w:color w:val="FF0000"/>
                <w:sz w:val="18"/>
                <w:szCs w:val="18"/>
              </w:rPr>
            </w:pPr>
          </w:p>
          <w:p w:rsidR="007F3DF1" w:rsidRDefault="007F3DF1" w:rsidP="001A563F">
            <w:pPr>
              <w:spacing w:line="240" w:lineRule="auto"/>
              <w:ind w:left="0" w:hanging="2"/>
              <w:jc w:val="both"/>
              <w:rPr>
                <w:rFonts w:ascii="Open Sans" w:eastAsia="Open Sans" w:hAnsi="Open Sans" w:cs="Open Sans"/>
                <w:color w:val="FF0000"/>
                <w:sz w:val="18"/>
                <w:szCs w:val="18"/>
              </w:rPr>
            </w:pPr>
          </w:p>
          <w:p w:rsidR="007F3DF1" w:rsidRPr="00EC29CB" w:rsidRDefault="007F3DF1" w:rsidP="001A563F">
            <w:pPr>
              <w:spacing w:line="240" w:lineRule="auto"/>
              <w:ind w:left="0" w:hanging="2"/>
              <w:jc w:val="both"/>
              <w:rPr>
                <w:rFonts w:hint="eastAsia"/>
                <w:sz w:val="18"/>
                <w:szCs w:val="18"/>
              </w:rPr>
            </w:pPr>
          </w:p>
          <w:p w:rsidR="00EE7200" w:rsidRPr="00EC29CB" w:rsidRDefault="00EE7200" w:rsidP="00EC29CB">
            <w:pPr>
              <w:spacing w:line="240" w:lineRule="auto"/>
              <w:ind w:left="0" w:hanging="2"/>
              <w:jc w:val="both"/>
              <w:rPr>
                <w:rFonts w:ascii="Open Sans" w:eastAsia="Open Sans" w:hAnsi="Open Sans" w:cs="Open Sans"/>
                <w:sz w:val="18"/>
                <w:szCs w:val="18"/>
              </w:rPr>
            </w:pPr>
          </w:p>
          <w:p w:rsidR="00EE7200" w:rsidRPr="00EC29CB" w:rsidRDefault="00EE7200" w:rsidP="001A563F">
            <w:pPr>
              <w:spacing w:line="240" w:lineRule="auto"/>
              <w:ind w:left="0" w:hanging="2"/>
              <w:jc w:val="both"/>
              <w:rPr>
                <w:rFonts w:ascii="Open Sans" w:eastAsia="Open Sans" w:hAnsi="Open Sans" w:cs="Open Sans"/>
                <w:color w:val="FF0000"/>
                <w:sz w:val="18"/>
                <w:szCs w:val="18"/>
              </w:rPr>
            </w:pPr>
          </w:p>
        </w:tc>
      </w:tr>
    </w:tbl>
    <w:p w:rsidR="00EE7200" w:rsidRDefault="00EE7200" w:rsidP="001A563F">
      <w:pPr>
        <w:spacing w:after="57"/>
        <w:ind w:left="0" w:hanging="2"/>
        <w:jc w:val="center"/>
        <w:rPr>
          <w:rFonts w:hint="eastAsia"/>
        </w:rPr>
      </w:pPr>
    </w:p>
    <w:tbl>
      <w:tblPr>
        <w:tblStyle w:val="a4"/>
        <w:tblW w:w="10117" w:type="dxa"/>
        <w:tblInd w:w="0" w:type="dxa"/>
        <w:tblLayout w:type="fixed"/>
        <w:tblLook w:val="0000" w:firstRow="0" w:lastRow="0" w:firstColumn="0" w:lastColumn="0" w:noHBand="0" w:noVBand="0"/>
      </w:tblPr>
      <w:tblGrid>
        <w:gridCol w:w="10117"/>
      </w:tblGrid>
      <w:tr w:rsidR="00EE7200" w:rsidTr="00075821">
        <w:trPr>
          <w:trHeight w:val="216"/>
        </w:trPr>
        <w:tc>
          <w:tcPr>
            <w:tcW w:w="10117" w:type="dxa"/>
            <w:tcBorders>
              <w:top w:val="single" w:sz="4" w:space="0" w:color="008000"/>
              <w:left w:val="single" w:sz="4" w:space="0" w:color="008000"/>
              <w:bottom w:val="single" w:sz="4" w:space="0" w:color="008000"/>
              <w:right w:val="single" w:sz="4" w:space="0" w:color="008000"/>
            </w:tcBorders>
            <w:shd w:val="clear" w:color="auto" w:fill="008000"/>
          </w:tcPr>
          <w:p w:rsidR="00EE7200" w:rsidRDefault="00DB3121" w:rsidP="001A563F">
            <w:pPr>
              <w:pBdr>
                <w:top w:val="nil"/>
                <w:left w:val="nil"/>
                <w:bottom w:val="nil"/>
                <w:right w:val="nil"/>
                <w:between w:val="nil"/>
              </w:pBdr>
              <w:spacing w:line="240" w:lineRule="auto"/>
              <w:ind w:left="0" w:hanging="2"/>
              <w:jc w:val="both"/>
              <w:rPr>
                <w:rFonts w:eastAsia="Liberation Serif" w:cs="Liberation Serif"/>
                <w:color w:val="000000"/>
              </w:rPr>
            </w:pPr>
            <w:r>
              <w:rPr>
                <w:rFonts w:ascii="Open Sans" w:eastAsia="Open Sans" w:hAnsi="Open Sans" w:cs="Open Sans"/>
                <w:b/>
                <w:color w:val="FFFFFF"/>
                <w:sz w:val="18"/>
                <w:szCs w:val="18"/>
              </w:rPr>
              <w:t>4. Previsão da data da entrega:</w:t>
            </w:r>
          </w:p>
        </w:tc>
      </w:tr>
      <w:tr w:rsidR="00EE7200" w:rsidTr="00075821">
        <w:trPr>
          <w:trHeight w:val="2475"/>
        </w:trPr>
        <w:tc>
          <w:tcPr>
            <w:tcW w:w="10117" w:type="dxa"/>
            <w:tcBorders>
              <w:left w:val="single" w:sz="4" w:space="0" w:color="008000"/>
              <w:bottom w:val="single" w:sz="4" w:space="0" w:color="008000"/>
              <w:right w:val="single" w:sz="4" w:space="0" w:color="008000"/>
            </w:tcBorders>
            <w:shd w:val="clear" w:color="auto" w:fill="auto"/>
          </w:tcPr>
          <w:p w:rsidR="00EE7200" w:rsidRDefault="00EE7200" w:rsidP="001A563F">
            <w:pPr>
              <w:spacing w:line="240" w:lineRule="auto"/>
              <w:ind w:left="0" w:hanging="2"/>
              <w:jc w:val="both"/>
              <w:rPr>
                <w:rFonts w:ascii="Open Sans" w:eastAsia="Open Sans" w:hAnsi="Open Sans" w:cs="Open Sans"/>
                <w:color w:val="FF0000"/>
                <w:sz w:val="16"/>
                <w:szCs w:val="16"/>
              </w:rPr>
            </w:pPr>
          </w:p>
          <w:p w:rsidR="00EE7200" w:rsidRDefault="00DB3121" w:rsidP="001A563F">
            <w:pPr>
              <w:spacing w:line="240" w:lineRule="auto"/>
              <w:ind w:left="0" w:hanging="2"/>
              <w:jc w:val="both"/>
              <w:rPr>
                <w:rFonts w:hint="eastAsia"/>
              </w:rPr>
            </w:pPr>
            <w:r>
              <w:rPr>
                <w:rFonts w:ascii="Open Sans" w:eastAsia="Open Sans" w:hAnsi="Open Sans" w:cs="Open Sans"/>
                <w:color w:val="FF0000"/>
                <w:sz w:val="16"/>
                <w:szCs w:val="16"/>
              </w:rPr>
              <w:t>(Para definição dessa data deve-se considerar as fases necessárias para contratação, instituídas em lei: Planejamento da Contratação</w:t>
            </w:r>
            <w:r w:rsidR="000B27FD">
              <w:rPr>
                <w:rFonts w:ascii="Open Sans" w:eastAsia="Open Sans" w:hAnsi="Open Sans" w:cs="Open Sans"/>
                <w:color w:val="FF0000"/>
                <w:sz w:val="16"/>
                <w:szCs w:val="16"/>
              </w:rPr>
              <w:t xml:space="preserve">, </w:t>
            </w:r>
            <w:r>
              <w:rPr>
                <w:rFonts w:ascii="Open Sans" w:eastAsia="Open Sans" w:hAnsi="Open Sans" w:cs="Open Sans"/>
                <w:color w:val="FF0000"/>
                <w:sz w:val="16"/>
                <w:szCs w:val="16"/>
              </w:rPr>
              <w:t xml:space="preserve">Estudos Preliminares, </w:t>
            </w:r>
            <w:r w:rsidR="000B27FD">
              <w:rPr>
                <w:rFonts w:ascii="Open Sans" w:eastAsia="Open Sans" w:hAnsi="Open Sans" w:cs="Open Sans"/>
                <w:color w:val="FF0000"/>
                <w:sz w:val="16"/>
                <w:szCs w:val="16"/>
              </w:rPr>
              <w:t>Pareceres preliminares</w:t>
            </w:r>
            <w:r>
              <w:rPr>
                <w:rFonts w:ascii="Open Sans" w:eastAsia="Open Sans" w:hAnsi="Open Sans" w:cs="Open Sans"/>
                <w:color w:val="FF0000"/>
                <w:sz w:val="16"/>
                <w:szCs w:val="16"/>
              </w:rPr>
              <w:t xml:space="preserve">, Elaboração de Termo de Referência, Elaboração de Instrumento Convocatório, Aprovação Jurídica e </w:t>
            </w:r>
            <w:r w:rsidR="000B27FD">
              <w:rPr>
                <w:rFonts w:ascii="Open Sans" w:eastAsia="Open Sans" w:hAnsi="Open Sans" w:cs="Open Sans"/>
                <w:color w:val="FF0000"/>
                <w:sz w:val="16"/>
                <w:szCs w:val="16"/>
              </w:rPr>
              <w:t>Licitação</w:t>
            </w:r>
            <w:r>
              <w:rPr>
                <w:rFonts w:ascii="Open Sans" w:eastAsia="Open Sans" w:hAnsi="Open Sans" w:cs="Open Sans"/>
                <w:color w:val="FF0000"/>
                <w:sz w:val="16"/>
                <w:szCs w:val="16"/>
              </w:rPr>
              <w:t>).</w:t>
            </w:r>
          </w:p>
          <w:p w:rsidR="00EE7200" w:rsidRDefault="00EE7200" w:rsidP="001A563F">
            <w:pPr>
              <w:spacing w:line="240" w:lineRule="auto"/>
              <w:ind w:left="0" w:hanging="2"/>
              <w:jc w:val="both"/>
              <w:rPr>
                <w:rFonts w:ascii="Open Sans" w:eastAsia="Open Sans" w:hAnsi="Open Sans" w:cs="Open Sans"/>
                <w:color w:val="FF0000"/>
                <w:sz w:val="16"/>
                <w:szCs w:val="16"/>
              </w:rPr>
            </w:pPr>
          </w:p>
          <w:p w:rsidR="00EE7200" w:rsidRDefault="00DB3121" w:rsidP="001A563F">
            <w:pPr>
              <w:spacing w:line="240" w:lineRule="auto"/>
              <w:ind w:left="0" w:hanging="2"/>
              <w:jc w:val="both"/>
              <w:rPr>
                <w:rFonts w:hint="eastAsia"/>
              </w:rPr>
            </w:pPr>
            <w:r>
              <w:rPr>
                <w:rFonts w:ascii="Open Sans" w:eastAsia="Open Sans" w:hAnsi="Open Sans" w:cs="Open Sans"/>
                <w:color w:val="FF0000"/>
                <w:sz w:val="16"/>
                <w:szCs w:val="16"/>
              </w:rPr>
              <w:t xml:space="preserve">Neste item, o requisitante deverá colocar a data em que o produto deverá ser entregue, para isso ele levará em conta diversas variáveis, como: se necessitará de estudos preliminares, de </w:t>
            </w:r>
            <w:r w:rsidR="000B27FD">
              <w:rPr>
                <w:rFonts w:ascii="Open Sans" w:eastAsia="Open Sans" w:hAnsi="Open Sans" w:cs="Open Sans"/>
                <w:color w:val="FF0000"/>
                <w:sz w:val="16"/>
                <w:szCs w:val="16"/>
              </w:rPr>
              <w:t>licitação pública e</w:t>
            </w:r>
            <w:r>
              <w:rPr>
                <w:rFonts w:ascii="Open Sans" w:eastAsia="Open Sans" w:hAnsi="Open Sans" w:cs="Open Sans"/>
                <w:color w:val="FF0000"/>
                <w:sz w:val="16"/>
                <w:szCs w:val="16"/>
              </w:rPr>
              <w:t xml:space="preserve"> gestão contratual etc., e por fim, o prazo para o fornecedor entregar os bens. </w:t>
            </w:r>
          </w:p>
          <w:p w:rsidR="00EE7200" w:rsidRDefault="00EE7200" w:rsidP="001A563F">
            <w:pPr>
              <w:spacing w:line="240" w:lineRule="auto"/>
              <w:ind w:left="0" w:hanging="2"/>
              <w:jc w:val="both"/>
              <w:rPr>
                <w:rFonts w:hint="eastAsia"/>
              </w:rPr>
            </w:pPr>
          </w:p>
          <w:p w:rsidR="00EE7200" w:rsidRDefault="00DB3121" w:rsidP="007F3DF1">
            <w:pPr>
              <w:spacing w:line="240" w:lineRule="auto"/>
              <w:ind w:left="0" w:hanging="2"/>
              <w:jc w:val="both"/>
              <w:rPr>
                <w:rFonts w:ascii="Times New Roman" w:eastAsia="Times New Roman" w:hAnsi="Times New Roman" w:cs="Times New Roman"/>
                <w:color w:val="0000FF"/>
              </w:rPr>
            </w:pPr>
            <w:r>
              <w:rPr>
                <w:rFonts w:ascii="Open Sans" w:eastAsia="Open Sans" w:hAnsi="Open Sans" w:cs="Open Sans"/>
                <w:color w:val="FF0000"/>
                <w:sz w:val="16"/>
                <w:szCs w:val="16"/>
              </w:rPr>
              <w:t xml:space="preserve">Se tratando de uma compra de um produto de fluxo normal de mercado como canetas, papel A4, etc., estes podem ser entregues em um prazo de 30 dias pelo fornecedor após emissão do empenho, mas </w:t>
            </w:r>
            <w:r w:rsidR="007F3DF1">
              <w:rPr>
                <w:rFonts w:ascii="Open Sans" w:eastAsia="Open Sans" w:hAnsi="Open Sans" w:cs="Open Sans"/>
                <w:color w:val="FF0000"/>
                <w:sz w:val="16"/>
                <w:szCs w:val="16"/>
              </w:rPr>
              <w:t>serviços especiais, como realização de shows, pre</w:t>
            </w:r>
            <w:r>
              <w:rPr>
                <w:rFonts w:ascii="Open Sans" w:eastAsia="Open Sans" w:hAnsi="Open Sans" w:cs="Open Sans"/>
                <w:color w:val="FF0000"/>
                <w:sz w:val="16"/>
                <w:szCs w:val="16"/>
              </w:rPr>
              <w:t xml:space="preserve">cisam ser </w:t>
            </w:r>
            <w:r w:rsidR="007F3DF1">
              <w:rPr>
                <w:rFonts w:ascii="Open Sans" w:eastAsia="Open Sans" w:hAnsi="Open Sans" w:cs="Open Sans"/>
                <w:color w:val="FF0000"/>
                <w:sz w:val="16"/>
                <w:szCs w:val="16"/>
              </w:rPr>
              <w:t>pagos em</w:t>
            </w:r>
            <w:r>
              <w:rPr>
                <w:rFonts w:ascii="Open Sans" w:eastAsia="Open Sans" w:hAnsi="Open Sans" w:cs="Open Sans"/>
                <w:color w:val="FF0000"/>
                <w:sz w:val="16"/>
                <w:szCs w:val="16"/>
              </w:rPr>
              <w:t xml:space="preserve"> um prazo </w:t>
            </w:r>
            <w:r w:rsidR="007F3DF1">
              <w:rPr>
                <w:rFonts w:ascii="Open Sans" w:eastAsia="Open Sans" w:hAnsi="Open Sans" w:cs="Open Sans"/>
                <w:color w:val="FF0000"/>
                <w:sz w:val="16"/>
                <w:szCs w:val="16"/>
              </w:rPr>
              <w:t>menor.</w:t>
            </w:r>
          </w:p>
        </w:tc>
      </w:tr>
    </w:tbl>
    <w:p w:rsidR="00EE7200" w:rsidRDefault="00EE7200" w:rsidP="001A563F">
      <w:pPr>
        <w:spacing w:after="57"/>
        <w:ind w:left="0" w:hanging="2"/>
        <w:jc w:val="center"/>
        <w:rPr>
          <w:rFonts w:ascii="Open Sans" w:eastAsia="Open Sans" w:hAnsi="Open Sans" w:cs="Open Sans"/>
          <w:b/>
          <w:color w:val="FFFFFF"/>
          <w:sz w:val="18"/>
          <w:szCs w:val="18"/>
        </w:rPr>
      </w:pPr>
    </w:p>
    <w:tbl>
      <w:tblPr>
        <w:tblStyle w:val="a5"/>
        <w:tblW w:w="9930" w:type="dxa"/>
        <w:tblInd w:w="0" w:type="dxa"/>
        <w:tblLayout w:type="fixed"/>
        <w:tblLook w:val="0000" w:firstRow="0" w:lastRow="0" w:firstColumn="0" w:lastColumn="0" w:noHBand="0" w:noVBand="0"/>
      </w:tblPr>
      <w:tblGrid>
        <w:gridCol w:w="9930"/>
      </w:tblGrid>
      <w:tr w:rsidR="00EE7200">
        <w:tc>
          <w:tcPr>
            <w:tcW w:w="9930" w:type="dxa"/>
            <w:tcBorders>
              <w:top w:val="single" w:sz="4" w:space="0" w:color="008000"/>
              <w:left w:val="single" w:sz="4" w:space="0" w:color="008000"/>
              <w:right w:val="single" w:sz="4" w:space="0" w:color="008000"/>
            </w:tcBorders>
            <w:shd w:val="clear" w:color="auto" w:fill="00AE00"/>
          </w:tcPr>
          <w:p w:rsidR="00EE7200" w:rsidRDefault="00DB3121" w:rsidP="001A563F">
            <w:pPr>
              <w:ind w:left="0" w:hanging="2"/>
              <w:rPr>
                <w:rFonts w:hint="eastAsia"/>
              </w:rPr>
            </w:pPr>
            <w:r>
              <w:rPr>
                <w:rFonts w:ascii="Open Sans" w:eastAsia="Open Sans" w:hAnsi="Open Sans" w:cs="Open Sans"/>
                <w:b/>
                <w:color w:val="FFFFFF"/>
                <w:sz w:val="18"/>
                <w:szCs w:val="18"/>
              </w:rPr>
              <w:t>5. Definição da necessidade de elaboração ou não de Estudos Preliminares:</w:t>
            </w:r>
          </w:p>
        </w:tc>
      </w:tr>
      <w:tr w:rsidR="00EE7200">
        <w:tc>
          <w:tcPr>
            <w:tcW w:w="9930" w:type="dxa"/>
            <w:tcBorders>
              <w:left w:val="single" w:sz="4" w:space="0" w:color="008000"/>
              <w:bottom w:val="single" w:sz="4" w:space="0" w:color="008000"/>
              <w:right w:val="single" w:sz="4" w:space="0" w:color="008000"/>
            </w:tcBorders>
            <w:shd w:val="clear" w:color="auto" w:fill="auto"/>
          </w:tcPr>
          <w:p w:rsidR="00EE7200" w:rsidRDefault="00AD6890" w:rsidP="001A563F">
            <w:pPr>
              <w:spacing w:line="240" w:lineRule="auto"/>
              <w:ind w:left="0" w:hanging="2"/>
              <w:jc w:val="both"/>
              <w:rPr>
                <w:rFonts w:ascii="Open Sans" w:eastAsia="Open Sans" w:hAnsi="Open Sans" w:cs="Open Sans"/>
                <w:b/>
                <w:color w:val="FF0000"/>
                <w:sz w:val="16"/>
                <w:szCs w:val="16"/>
              </w:rPr>
            </w:pPr>
            <w:r>
              <w:rPr>
                <w:rFonts w:ascii="Open Sans" w:eastAsia="Open Sans" w:hAnsi="Open Sans" w:cs="Open Sans"/>
                <w:b/>
                <w:color w:val="FF0000"/>
                <w:sz w:val="16"/>
                <w:szCs w:val="16"/>
              </w:rPr>
              <w:t>De acordo com art. 52 do Decreto nº. 9392/2023 é obrigatório a elaboração do Estudo Técnico Preliminar.</w:t>
            </w:r>
            <w:bookmarkStart w:id="0" w:name="_GoBack"/>
            <w:bookmarkEnd w:id="0"/>
          </w:p>
          <w:p w:rsidR="00AD6890" w:rsidRDefault="00AD6890" w:rsidP="001A563F">
            <w:pPr>
              <w:spacing w:line="240" w:lineRule="auto"/>
              <w:ind w:left="0" w:hanging="2"/>
              <w:jc w:val="both"/>
              <w:rPr>
                <w:rFonts w:ascii="Open Sans" w:eastAsia="Open Sans" w:hAnsi="Open Sans" w:cs="Open Sans"/>
                <w:b/>
                <w:color w:val="FF0000"/>
                <w:sz w:val="16"/>
                <w:szCs w:val="16"/>
              </w:rPr>
            </w:pPr>
          </w:p>
          <w:p w:rsidR="00AD6890" w:rsidRDefault="00AD6890" w:rsidP="001A563F">
            <w:pPr>
              <w:spacing w:line="240" w:lineRule="auto"/>
              <w:ind w:left="0" w:hanging="2"/>
              <w:jc w:val="both"/>
              <w:rPr>
                <w:rFonts w:hint="eastAsia"/>
              </w:rPr>
            </w:pPr>
            <w:r>
              <w:rPr>
                <w:rFonts w:ascii="Open Sans" w:eastAsia="Open Sans" w:hAnsi="Open Sans" w:cs="Open Sans"/>
                <w:b/>
                <w:color w:val="FF0000"/>
                <w:sz w:val="16"/>
                <w:szCs w:val="16"/>
              </w:rPr>
              <w:t xml:space="preserve">De acordo com o inciso I, II, III ou IV do art. 54 </w:t>
            </w:r>
            <w:r>
              <w:rPr>
                <w:rFonts w:ascii="Open Sans" w:eastAsia="Open Sans" w:hAnsi="Open Sans" w:cs="Open Sans"/>
                <w:b/>
                <w:color w:val="FF0000"/>
                <w:sz w:val="16"/>
                <w:szCs w:val="16"/>
              </w:rPr>
              <w:t xml:space="preserve">do Decreto nº. 9392/2023 é </w:t>
            </w:r>
            <w:r>
              <w:rPr>
                <w:rFonts w:ascii="Open Sans" w:eastAsia="Open Sans" w:hAnsi="Open Sans" w:cs="Open Sans"/>
                <w:b/>
                <w:color w:val="FF0000"/>
                <w:sz w:val="16"/>
                <w:szCs w:val="16"/>
              </w:rPr>
              <w:t xml:space="preserve">facultativo a elaboração do </w:t>
            </w:r>
            <w:r>
              <w:rPr>
                <w:rFonts w:ascii="Open Sans" w:eastAsia="Open Sans" w:hAnsi="Open Sans" w:cs="Open Sans"/>
                <w:b/>
                <w:color w:val="FF0000"/>
                <w:sz w:val="16"/>
                <w:szCs w:val="16"/>
              </w:rPr>
              <w:t>Estudo Técnico Preliminar</w:t>
            </w:r>
            <w:r>
              <w:rPr>
                <w:rFonts w:ascii="Open Sans" w:eastAsia="Open Sans" w:hAnsi="Open Sans" w:cs="Open Sans"/>
                <w:b/>
                <w:color w:val="FF0000"/>
                <w:sz w:val="16"/>
                <w:szCs w:val="16"/>
              </w:rPr>
              <w:t>:</w:t>
            </w:r>
          </w:p>
          <w:p w:rsidR="00EE7200" w:rsidRDefault="00EE7200" w:rsidP="001A563F">
            <w:pPr>
              <w:spacing w:line="240" w:lineRule="auto"/>
              <w:ind w:left="0" w:hanging="2"/>
              <w:jc w:val="both"/>
              <w:rPr>
                <w:rFonts w:ascii="Open Sans" w:eastAsia="Open Sans" w:hAnsi="Open Sans" w:cs="Open Sans"/>
                <w:color w:val="FF0000"/>
                <w:sz w:val="16"/>
                <w:szCs w:val="16"/>
              </w:rPr>
            </w:pPr>
          </w:p>
          <w:p w:rsidR="00AD6890" w:rsidRPr="00AD6890" w:rsidRDefault="00AD6890" w:rsidP="00AD6890">
            <w:pPr>
              <w:spacing w:line="240" w:lineRule="auto"/>
              <w:ind w:left="0" w:hanging="2"/>
              <w:jc w:val="both"/>
              <w:rPr>
                <w:rFonts w:ascii="Open Sans" w:eastAsia="Open Sans" w:hAnsi="Open Sans" w:cs="Open Sans"/>
                <w:b/>
                <w:color w:val="FF0000"/>
                <w:sz w:val="16"/>
                <w:szCs w:val="16"/>
              </w:rPr>
            </w:pPr>
            <w:r w:rsidRPr="00AD6890">
              <w:rPr>
                <w:rFonts w:ascii="Open Sans" w:eastAsia="Open Sans" w:hAnsi="Open Sans" w:cs="Open Sans"/>
                <w:b/>
                <w:color w:val="FF0000"/>
                <w:sz w:val="16"/>
                <w:szCs w:val="16"/>
              </w:rPr>
              <w:t>Art. 54. A elaboração do Estudo Técnico Preliminar será opcional nos seguintes casos:</w:t>
            </w:r>
          </w:p>
          <w:p w:rsidR="00AD6890" w:rsidRPr="00AD6890" w:rsidRDefault="00AD6890" w:rsidP="00AD6890">
            <w:pPr>
              <w:spacing w:line="240" w:lineRule="auto"/>
              <w:ind w:left="0" w:hanging="2"/>
              <w:jc w:val="both"/>
              <w:rPr>
                <w:rFonts w:ascii="Open Sans" w:eastAsia="Open Sans" w:hAnsi="Open Sans" w:cs="Open Sans"/>
                <w:b/>
                <w:color w:val="FF0000"/>
                <w:sz w:val="16"/>
                <w:szCs w:val="16"/>
              </w:rPr>
            </w:pPr>
            <w:r w:rsidRPr="00AD6890">
              <w:rPr>
                <w:rFonts w:ascii="Open Sans" w:eastAsia="Open Sans" w:hAnsi="Open Sans" w:cs="Open Sans"/>
                <w:b/>
                <w:color w:val="FF0000"/>
                <w:sz w:val="16"/>
                <w:szCs w:val="16"/>
              </w:rPr>
              <w:t xml:space="preserve">I – </w:t>
            </w:r>
            <w:proofErr w:type="gramStart"/>
            <w:r w:rsidRPr="00AD6890">
              <w:rPr>
                <w:rFonts w:ascii="Open Sans" w:eastAsia="Open Sans" w:hAnsi="Open Sans" w:cs="Open Sans"/>
                <w:b/>
                <w:color w:val="FF0000"/>
                <w:sz w:val="16"/>
                <w:szCs w:val="16"/>
              </w:rPr>
              <w:t>contratação</w:t>
            </w:r>
            <w:proofErr w:type="gramEnd"/>
            <w:r w:rsidRPr="00AD6890">
              <w:rPr>
                <w:rFonts w:ascii="Open Sans" w:eastAsia="Open Sans" w:hAnsi="Open Sans" w:cs="Open Sans"/>
                <w:b/>
                <w:color w:val="FF0000"/>
                <w:sz w:val="16"/>
                <w:szCs w:val="16"/>
              </w:rPr>
              <w:t xml:space="preserve"> de obras, serviços, compras e locações, cujos valores se enquadrem nos limites dos incisos I e II, do artigo 75, da Lei Federal nº 14.133, de 2021, independentemente da forma de contratação;</w:t>
            </w:r>
          </w:p>
          <w:p w:rsidR="00AD6890" w:rsidRPr="00AD6890" w:rsidRDefault="00AD6890" w:rsidP="00AD6890">
            <w:pPr>
              <w:spacing w:line="240" w:lineRule="auto"/>
              <w:ind w:left="0" w:hanging="2"/>
              <w:jc w:val="both"/>
              <w:rPr>
                <w:rFonts w:ascii="Open Sans" w:eastAsia="Open Sans" w:hAnsi="Open Sans" w:cs="Open Sans"/>
                <w:b/>
                <w:color w:val="FF0000"/>
                <w:sz w:val="16"/>
                <w:szCs w:val="16"/>
              </w:rPr>
            </w:pPr>
            <w:r w:rsidRPr="00AD6890">
              <w:rPr>
                <w:rFonts w:ascii="Open Sans" w:eastAsia="Open Sans" w:hAnsi="Open Sans" w:cs="Open Sans"/>
                <w:b/>
                <w:color w:val="FF0000"/>
                <w:sz w:val="16"/>
                <w:szCs w:val="16"/>
              </w:rPr>
              <w:t xml:space="preserve">II – </w:t>
            </w:r>
            <w:proofErr w:type="gramStart"/>
            <w:r w:rsidRPr="00AD6890">
              <w:rPr>
                <w:rFonts w:ascii="Open Sans" w:eastAsia="Open Sans" w:hAnsi="Open Sans" w:cs="Open Sans"/>
                <w:b/>
                <w:color w:val="FF0000"/>
                <w:sz w:val="16"/>
                <w:szCs w:val="16"/>
              </w:rPr>
              <w:t>dispensas</w:t>
            </w:r>
            <w:proofErr w:type="gramEnd"/>
            <w:r w:rsidRPr="00AD6890">
              <w:rPr>
                <w:rFonts w:ascii="Open Sans" w:eastAsia="Open Sans" w:hAnsi="Open Sans" w:cs="Open Sans"/>
                <w:b/>
                <w:color w:val="FF0000"/>
                <w:sz w:val="16"/>
                <w:szCs w:val="16"/>
              </w:rPr>
              <w:t xml:space="preserve"> de licitação previstas nos incisos VII e VIII, do artigo 75, da Lei Federal nº 14.133, de 2021;</w:t>
            </w:r>
          </w:p>
          <w:p w:rsidR="00AD6890" w:rsidRPr="00AD6890" w:rsidRDefault="00AD6890" w:rsidP="00AD6890">
            <w:pPr>
              <w:spacing w:line="240" w:lineRule="auto"/>
              <w:ind w:left="0" w:hanging="2"/>
              <w:jc w:val="both"/>
              <w:rPr>
                <w:rFonts w:ascii="Open Sans" w:eastAsia="Open Sans" w:hAnsi="Open Sans" w:cs="Open Sans"/>
                <w:b/>
                <w:color w:val="FF0000"/>
                <w:sz w:val="16"/>
                <w:szCs w:val="16"/>
              </w:rPr>
            </w:pPr>
            <w:r w:rsidRPr="00AD6890">
              <w:rPr>
                <w:rFonts w:ascii="Open Sans" w:eastAsia="Open Sans" w:hAnsi="Open Sans" w:cs="Open Sans"/>
                <w:b/>
                <w:color w:val="FF0000"/>
                <w:sz w:val="16"/>
                <w:szCs w:val="16"/>
              </w:rPr>
              <w:t>III – contratação de remanescente nos termos dos §§ 2º a 7º, do artigo 90, da Lei Federal nº 14.133, de 2021;</w:t>
            </w:r>
          </w:p>
          <w:p w:rsidR="00AD6890" w:rsidRPr="00AD6890" w:rsidRDefault="00AD6890" w:rsidP="00AD6890">
            <w:pPr>
              <w:spacing w:line="240" w:lineRule="auto"/>
              <w:ind w:left="0" w:hanging="2"/>
              <w:jc w:val="both"/>
              <w:rPr>
                <w:rFonts w:ascii="Open Sans" w:eastAsia="Open Sans" w:hAnsi="Open Sans" w:cs="Open Sans"/>
                <w:b/>
                <w:color w:val="FF0000"/>
                <w:sz w:val="16"/>
                <w:szCs w:val="16"/>
              </w:rPr>
            </w:pPr>
            <w:r w:rsidRPr="00AD6890">
              <w:rPr>
                <w:rFonts w:ascii="Open Sans" w:eastAsia="Open Sans" w:hAnsi="Open Sans" w:cs="Open Sans"/>
                <w:b/>
                <w:color w:val="FF0000"/>
                <w:sz w:val="16"/>
                <w:szCs w:val="16"/>
              </w:rPr>
              <w:t xml:space="preserve">IV - </w:t>
            </w:r>
            <w:proofErr w:type="gramStart"/>
            <w:r w:rsidRPr="00AD6890">
              <w:rPr>
                <w:rFonts w:ascii="Open Sans" w:eastAsia="Open Sans" w:hAnsi="Open Sans" w:cs="Open Sans"/>
                <w:b/>
                <w:color w:val="FF0000"/>
                <w:sz w:val="16"/>
                <w:szCs w:val="16"/>
              </w:rPr>
              <w:t>possibilidade</w:t>
            </w:r>
            <w:proofErr w:type="gramEnd"/>
            <w:r w:rsidRPr="00AD6890">
              <w:rPr>
                <w:rFonts w:ascii="Open Sans" w:eastAsia="Open Sans" w:hAnsi="Open Sans" w:cs="Open Sans"/>
                <w:b/>
                <w:color w:val="FF0000"/>
                <w:sz w:val="16"/>
                <w:szCs w:val="16"/>
              </w:rPr>
              <w:t xml:space="preserve"> de utilização de ETP elaborado para procedimentos anteriores quando as soluções propostas atenderem integral</w:t>
            </w:r>
            <w:r>
              <w:rPr>
                <w:rFonts w:ascii="Open Sans" w:eastAsia="Open Sans" w:hAnsi="Open Sans" w:cs="Open Sans"/>
                <w:b/>
                <w:color w:val="FF0000"/>
                <w:sz w:val="16"/>
                <w:szCs w:val="16"/>
              </w:rPr>
              <w:t>mente à necessidade apresentada.</w:t>
            </w:r>
          </w:p>
          <w:p w:rsidR="00EE7200" w:rsidRDefault="00EE7200" w:rsidP="001A563F">
            <w:pPr>
              <w:ind w:left="0" w:hanging="2"/>
              <w:jc w:val="both"/>
              <w:rPr>
                <w:rFonts w:hint="eastAsia"/>
              </w:rPr>
            </w:pPr>
          </w:p>
        </w:tc>
      </w:tr>
    </w:tbl>
    <w:p w:rsidR="00EE7200" w:rsidRDefault="00EE7200" w:rsidP="001A563F">
      <w:pPr>
        <w:spacing w:after="57"/>
        <w:ind w:left="0" w:hanging="2"/>
        <w:jc w:val="center"/>
        <w:rPr>
          <w:rFonts w:ascii="Open Sans" w:eastAsia="Open Sans" w:hAnsi="Open Sans" w:cs="Open Sans"/>
          <w:b/>
          <w:color w:val="FFFFFF"/>
          <w:sz w:val="18"/>
          <w:szCs w:val="18"/>
        </w:rPr>
      </w:pPr>
    </w:p>
    <w:tbl>
      <w:tblPr>
        <w:tblStyle w:val="a6"/>
        <w:tblW w:w="9952" w:type="dxa"/>
        <w:tblInd w:w="0" w:type="dxa"/>
        <w:tblLayout w:type="fixed"/>
        <w:tblLook w:val="0000" w:firstRow="0" w:lastRow="0" w:firstColumn="0" w:lastColumn="0" w:noHBand="0" w:noVBand="0"/>
      </w:tblPr>
      <w:tblGrid>
        <w:gridCol w:w="2749"/>
        <w:gridCol w:w="3402"/>
        <w:gridCol w:w="3801"/>
      </w:tblGrid>
      <w:tr w:rsidR="00EE7200" w:rsidTr="00FD04FA">
        <w:trPr>
          <w:trHeight w:val="46"/>
        </w:trPr>
        <w:tc>
          <w:tcPr>
            <w:tcW w:w="9952" w:type="dxa"/>
            <w:gridSpan w:val="3"/>
            <w:tcBorders>
              <w:top w:val="single" w:sz="4" w:space="0" w:color="008000"/>
              <w:left w:val="single" w:sz="4" w:space="0" w:color="008000"/>
              <w:right w:val="single" w:sz="4" w:space="0" w:color="008000"/>
            </w:tcBorders>
            <w:shd w:val="clear" w:color="auto" w:fill="008000"/>
          </w:tcPr>
          <w:p w:rsidR="00EE7200" w:rsidRDefault="00DB3121" w:rsidP="001A563F">
            <w:pPr>
              <w:pBdr>
                <w:top w:val="nil"/>
                <w:left w:val="nil"/>
                <w:bottom w:val="nil"/>
                <w:right w:val="nil"/>
                <w:between w:val="nil"/>
              </w:pBdr>
              <w:spacing w:line="240" w:lineRule="auto"/>
              <w:ind w:left="0" w:hanging="2"/>
              <w:jc w:val="both"/>
              <w:rPr>
                <w:rFonts w:eastAsia="Liberation Serif" w:cs="Liberation Serif"/>
                <w:color w:val="000000"/>
              </w:rPr>
            </w:pPr>
            <w:r>
              <w:rPr>
                <w:rFonts w:ascii="Open Sans" w:eastAsia="Open Sans" w:hAnsi="Open Sans" w:cs="Open Sans"/>
                <w:b/>
                <w:color w:val="FFFFFF"/>
                <w:sz w:val="18"/>
                <w:szCs w:val="18"/>
              </w:rPr>
              <w:t>6. Indicação dos membros da Equipe de Planejamento:</w:t>
            </w:r>
          </w:p>
        </w:tc>
      </w:tr>
      <w:tr w:rsidR="00FD04FA" w:rsidTr="00FD04FA">
        <w:trPr>
          <w:trHeight w:val="46"/>
        </w:trPr>
        <w:tc>
          <w:tcPr>
            <w:tcW w:w="2749" w:type="dxa"/>
            <w:tcBorders>
              <w:left w:val="single" w:sz="4" w:space="0" w:color="008000"/>
              <w:bottom w:val="single" w:sz="4" w:space="0" w:color="auto"/>
            </w:tcBorders>
            <w:shd w:val="clear" w:color="auto" w:fill="auto"/>
          </w:tcPr>
          <w:p w:rsidR="00FD04FA" w:rsidRDefault="00FD04FA" w:rsidP="001A563F">
            <w:pPr>
              <w:pBdr>
                <w:top w:val="nil"/>
                <w:left w:val="nil"/>
                <w:bottom w:val="nil"/>
                <w:right w:val="nil"/>
                <w:between w:val="nil"/>
              </w:pBdr>
              <w:spacing w:line="240" w:lineRule="auto"/>
              <w:jc w:val="center"/>
              <w:rPr>
                <w:rFonts w:eastAsia="Liberation Serif" w:cs="Liberation Serif"/>
                <w:color w:val="000000"/>
              </w:rPr>
            </w:pPr>
            <w:r>
              <w:rPr>
                <w:rFonts w:ascii="Open Sans" w:eastAsia="Open Sans" w:hAnsi="Open Sans" w:cs="Open Sans"/>
                <w:b/>
                <w:color w:val="000000"/>
                <w:sz w:val="14"/>
                <w:szCs w:val="14"/>
              </w:rPr>
              <w:t>FUNÇÃO/CARGO</w:t>
            </w:r>
          </w:p>
        </w:tc>
        <w:tc>
          <w:tcPr>
            <w:tcW w:w="3402" w:type="dxa"/>
            <w:tcBorders>
              <w:left w:val="single" w:sz="4" w:space="0" w:color="008000"/>
              <w:bottom w:val="single" w:sz="4" w:space="0" w:color="auto"/>
            </w:tcBorders>
            <w:shd w:val="clear" w:color="auto" w:fill="auto"/>
          </w:tcPr>
          <w:p w:rsidR="00FD04FA" w:rsidRDefault="00FD04FA" w:rsidP="001A563F">
            <w:pPr>
              <w:pBdr>
                <w:top w:val="nil"/>
                <w:left w:val="nil"/>
                <w:bottom w:val="nil"/>
                <w:right w:val="nil"/>
                <w:between w:val="nil"/>
              </w:pBdr>
              <w:spacing w:line="240" w:lineRule="auto"/>
              <w:jc w:val="center"/>
              <w:rPr>
                <w:rFonts w:ascii="Open Sans" w:eastAsia="Open Sans" w:hAnsi="Open Sans" w:cs="Open Sans"/>
                <w:b/>
                <w:color w:val="000000"/>
                <w:sz w:val="14"/>
                <w:szCs w:val="14"/>
              </w:rPr>
            </w:pPr>
            <w:r>
              <w:rPr>
                <w:rFonts w:ascii="Open Sans" w:eastAsia="Open Sans" w:hAnsi="Open Sans" w:cs="Open Sans"/>
                <w:b/>
                <w:color w:val="000000"/>
                <w:sz w:val="14"/>
                <w:szCs w:val="14"/>
              </w:rPr>
              <w:t xml:space="preserve">NOME </w:t>
            </w:r>
            <w:proofErr w:type="gramStart"/>
            <w:r>
              <w:rPr>
                <w:rFonts w:ascii="Open Sans" w:eastAsia="Open Sans" w:hAnsi="Open Sans" w:cs="Open Sans"/>
                <w:b/>
                <w:color w:val="000000"/>
                <w:sz w:val="14"/>
                <w:szCs w:val="14"/>
              </w:rPr>
              <w:t>DO(</w:t>
            </w:r>
            <w:proofErr w:type="gramEnd"/>
            <w:r>
              <w:rPr>
                <w:rFonts w:ascii="Open Sans" w:eastAsia="Open Sans" w:hAnsi="Open Sans" w:cs="Open Sans"/>
                <w:b/>
                <w:color w:val="000000"/>
                <w:sz w:val="14"/>
                <w:szCs w:val="14"/>
              </w:rPr>
              <w:t>A) SERVIDOR(A)</w:t>
            </w:r>
          </w:p>
          <w:p w:rsidR="00FD04FA" w:rsidRDefault="00FD04FA" w:rsidP="008362B6">
            <w:pPr>
              <w:pBdr>
                <w:top w:val="nil"/>
                <w:left w:val="nil"/>
                <w:bottom w:val="nil"/>
                <w:right w:val="nil"/>
                <w:between w:val="nil"/>
              </w:pBdr>
              <w:spacing w:line="240" w:lineRule="auto"/>
              <w:jc w:val="center"/>
              <w:rPr>
                <w:rFonts w:eastAsia="Liberation Serif" w:cs="Liberation Serif"/>
                <w:color w:val="000000"/>
              </w:rPr>
            </w:pPr>
            <w:r>
              <w:rPr>
                <w:rFonts w:ascii="Open Sans" w:eastAsia="Open Sans" w:hAnsi="Open Sans" w:cs="Open Sans"/>
                <w:b/>
                <w:color w:val="000000"/>
                <w:sz w:val="14"/>
                <w:szCs w:val="14"/>
              </w:rPr>
              <w:t>Titular</w:t>
            </w:r>
          </w:p>
        </w:tc>
        <w:tc>
          <w:tcPr>
            <w:tcW w:w="3801" w:type="dxa"/>
            <w:tcBorders>
              <w:left w:val="single" w:sz="4" w:space="0" w:color="008000"/>
              <w:bottom w:val="single" w:sz="4" w:space="0" w:color="auto"/>
              <w:right w:val="single" w:sz="4" w:space="0" w:color="008000"/>
            </w:tcBorders>
            <w:shd w:val="clear" w:color="auto" w:fill="auto"/>
          </w:tcPr>
          <w:p w:rsidR="00FD04FA" w:rsidRDefault="00FD04FA" w:rsidP="001A563F">
            <w:pPr>
              <w:pBdr>
                <w:top w:val="nil"/>
                <w:left w:val="nil"/>
                <w:bottom w:val="nil"/>
                <w:right w:val="nil"/>
                <w:between w:val="nil"/>
              </w:pBdr>
              <w:spacing w:line="240" w:lineRule="auto"/>
              <w:jc w:val="center"/>
              <w:rPr>
                <w:rFonts w:ascii="Open Sans" w:eastAsia="Open Sans" w:hAnsi="Open Sans" w:cs="Open Sans"/>
                <w:b/>
                <w:color w:val="000000"/>
                <w:sz w:val="14"/>
                <w:szCs w:val="14"/>
              </w:rPr>
            </w:pPr>
            <w:r>
              <w:rPr>
                <w:rFonts w:ascii="Open Sans" w:eastAsia="Open Sans" w:hAnsi="Open Sans" w:cs="Open Sans"/>
                <w:b/>
                <w:color w:val="000000"/>
                <w:sz w:val="14"/>
                <w:szCs w:val="14"/>
              </w:rPr>
              <w:t xml:space="preserve">NOME </w:t>
            </w:r>
            <w:proofErr w:type="gramStart"/>
            <w:r>
              <w:rPr>
                <w:rFonts w:ascii="Open Sans" w:eastAsia="Open Sans" w:hAnsi="Open Sans" w:cs="Open Sans"/>
                <w:b/>
                <w:color w:val="000000"/>
                <w:sz w:val="14"/>
                <w:szCs w:val="14"/>
              </w:rPr>
              <w:t>DO(</w:t>
            </w:r>
            <w:proofErr w:type="gramEnd"/>
            <w:r>
              <w:rPr>
                <w:rFonts w:ascii="Open Sans" w:eastAsia="Open Sans" w:hAnsi="Open Sans" w:cs="Open Sans"/>
                <w:b/>
                <w:color w:val="000000"/>
                <w:sz w:val="14"/>
                <w:szCs w:val="14"/>
              </w:rPr>
              <w:t>A) SERVIDOR(A)</w:t>
            </w:r>
          </w:p>
          <w:p w:rsidR="00FD04FA" w:rsidRDefault="00FD04FA" w:rsidP="008362B6">
            <w:pPr>
              <w:pBdr>
                <w:top w:val="nil"/>
                <w:left w:val="nil"/>
                <w:bottom w:val="nil"/>
                <w:right w:val="nil"/>
                <w:between w:val="nil"/>
              </w:pBdr>
              <w:spacing w:line="240" w:lineRule="auto"/>
              <w:jc w:val="center"/>
              <w:rPr>
                <w:rFonts w:ascii="Open Sans" w:eastAsia="Open Sans" w:hAnsi="Open Sans" w:cs="Open Sans"/>
                <w:b/>
                <w:color w:val="000000"/>
                <w:sz w:val="14"/>
                <w:szCs w:val="14"/>
              </w:rPr>
            </w:pPr>
            <w:r>
              <w:rPr>
                <w:rFonts w:ascii="Open Sans" w:eastAsia="Open Sans" w:hAnsi="Open Sans" w:cs="Open Sans"/>
                <w:b/>
                <w:color w:val="000000"/>
                <w:sz w:val="14"/>
                <w:szCs w:val="14"/>
              </w:rPr>
              <w:t>Suplente</w:t>
            </w:r>
          </w:p>
          <w:p w:rsidR="00FD04FA" w:rsidRDefault="00FD04FA" w:rsidP="00FD04FA">
            <w:pPr>
              <w:pBdr>
                <w:top w:val="nil"/>
                <w:left w:val="nil"/>
                <w:bottom w:val="nil"/>
                <w:right w:val="nil"/>
                <w:between w:val="nil"/>
              </w:pBdr>
              <w:spacing w:line="240" w:lineRule="auto"/>
              <w:jc w:val="center"/>
              <w:rPr>
                <w:rFonts w:ascii="Open Sans" w:eastAsia="Open Sans" w:hAnsi="Open Sans" w:cs="Open Sans"/>
                <w:b/>
                <w:color w:val="000000"/>
                <w:sz w:val="14"/>
                <w:szCs w:val="14"/>
              </w:rPr>
            </w:pPr>
            <w:r>
              <w:rPr>
                <w:rFonts w:ascii="Open Sans" w:eastAsia="Open Sans" w:hAnsi="Open Sans" w:cs="Open Sans"/>
                <w:b/>
                <w:color w:val="000000"/>
                <w:sz w:val="14"/>
                <w:szCs w:val="14"/>
              </w:rPr>
              <w:t>(</w:t>
            </w:r>
            <w:proofErr w:type="gramStart"/>
            <w:r>
              <w:rPr>
                <w:rFonts w:ascii="Open Sans" w:eastAsia="Open Sans" w:hAnsi="Open Sans" w:cs="Open Sans"/>
                <w:b/>
                <w:color w:val="000000"/>
                <w:sz w:val="14"/>
                <w:szCs w:val="14"/>
              </w:rPr>
              <w:t>quando</w:t>
            </w:r>
            <w:proofErr w:type="gramEnd"/>
            <w:r>
              <w:rPr>
                <w:rFonts w:ascii="Open Sans" w:eastAsia="Open Sans" w:hAnsi="Open Sans" w:cs="Open Sans"/>
                <w:b/>
                <w:color w:val="000000"/>
                <w:sz w:val="14"/>
                <w:szCs w:val="14"/>
              </w:rPr>
              <w:t xml:space="preserve"> necessário)</w:t>
            </w:r>
          </w:p>
          <w:p w:rsidR="00FD04FA" w:rsidRDefault="00FD04FA" w:rsidP="00FD04FA">
            <w:pPr>
              <w:pBdr>
                <w:top w:val="nil"/>
                <w:left w:val="nil"/>
                <w:bottom w:val="nil"/>
                <w:right w:val="nil"/>
                <w:between w:val="nil"/>
              </w:pBdr>
              <w:spacing w:line="240" w:lineRule="auto"/>
              <w:ind w:left="0" w:hanging="2"/>
              <w:jc w:val="center"/>
              <w:rPr>
                <w:rFonts w:eastAsia="Liberation Serif" w:cs="Liberation Serif"/>
                <w:color w:val="000000"/>
              </w:rPr>
            </w:pPr>
          </w:p>
        </w:tc>
      </w:tr>
      <w:tr w:rsidR="00FD04FA" w:rsidTr="00FD04FA">
        <w:trPr>
          <w:trHeight w:val="46"/>
        </w:trPr>
        <w:tc>
          <w:tcPr>
            <w:tcW w:w="2749" w:type="dxa"/>
            <w:tcBorders>
              <w:top w:val="single" w:sz="4" w:space="0" w:color="auto"/>
              <w:left w:val="single" w:sz="4" w:space="0" w:color="008000"/>
            </w:tcBorders>
            <w:shd w:val="clear" w:color="auto" w:fill="auto"/>
          </w:tcPr>
          <w:p w:rsidR="00FD04FA" w:rsidRDefault="00FD04FA" w:rsidP="00C97353">
            <w:pPr>
              <w:pBdr>
                <w:top w:val="nil"/>
                <w:left w:val="nil"/>
                <w:bottom w:val="nil"/>
                <w:right w:val="nil"/>
                <w:between w:val="nil"/>
              </w:pBdr>
              <w:spacing w:line="240" w:lineRule="auto"/>
              <w:jc w:val="both"/>
              <w:rPr>
                <w:rFonts w:ascii="Open Sans" w:eastAsia="Open Sans" w:hAnsi="Open Sans" w:cs="Open Sans"/>
                <w:b/>
                <w:color w:val="000000"/>
                <w:sz w:val="14"/>
                <w:szCs w:val="14"/>
              </w:rPr>
            </w:pPr>
            <w:r>
              <w:rPr>
                <w:rFonts w:ascii="Open Sans" w:eastAsia="Open Sans" w:hAnsi="Open Sans" w:cs="Open Sans"/>
                <w:b/>
                <w:color w:val="000000"/>
                <w:sz w:val="14"/>
                <w:szCs w:val="14"/>
              </w:rPr>
              <w:t>Presidente da Equipe de Planejamento</w:t>
            </w:r>
          </w:p>
          <w:p w:rsidR="00FD04FA" w:rsidRDefault="00FD04FA" w:rsidP="00C97353">
            <w:pPr>
              <w:pBdr>
                <w:top w:val="nil"/>
                <w:left w:val="nil"/>
                <w:bottom w:val="nil"/>
                <w:right w:val="nil"/>
                <w:between w:val="nil"/>
              </w:pBdr>
              <w:spacing w:line="240" w:lineRule="auto"/>
              <w:jc w:val="both"/>
              <w:rPr>
                <w:rFonts w:ascii="Open Sans" w:eastAsia="Open Sans" w:hAnsi="Open Sans" w:cs="Open Sans"/>
                <w:b/>
                <w:color w:val="000000"/>
                <w:sz w:val="14"/>
                <w:szCs w:val="14"/>
              </w:rPr>
            </w:pPr>
            <w:r>
              <w:rPr>
                <w:rFonts w:ascii="Open Sans" w:eastAsia="Open Sans" w:hAnsi="Open Sans" w:cs="Open Sans"/>
                <w:b/>
                <w:color w:val="000000"/>
                <w:sz w:val="14"/>
                <w:szCs w:val="14"/>
              </w:rPr>
              <w:t>Integrante da área requisitante:</w:t>
            </w:r>
          </w:p>
        </w:tc>
        <w:tc>
          <w:tcPr>
            <w:tcW w:w="3402" w:type="dxa"/>
            <w:tcBorders>
              <w:top w:val="single" w:sz="4" w:space="0" w:color="auto"/>
              <w:left w:val="single" w:sz="4" w:space="0" w:color="008000"/>
            </w:tcBorders>
            <w:shd w:val="clear" w:color="auto" w:fill="auto"/>
          </w:tcPr>
          <w:p w:rsidR="00FD04FA" w:rsidRDefault="00FD04FA" w:rsidP="001A563F">
            <w:pPr>
              <w:pBdr>
                <w:top w:val="nil"/>
                <w:left w:val="nil"/>
                <w:bottom w:val="nil"/>
                <w:right w:val="nil"/>
                <w:between w:val="nil"/>
              </w:pBdr>
              <w:spacing w:line="240" w:lineRule="auto"/>
              <w:rPr>
                <w:rFonts w:ascii="Open Sans" w:eastAsia="Open Sans" w:hAnsi="Open Sans" w:cs="Open Sans"/>
                <w:b/>
                <w:color w:val="000000"/>
                <w:sz w:val="14"/>
                <w:szCs w:val="14"/>
              </w:rPr>
            </w:pPr>
          </w:p>
        </w:tc>
        <w:tc>
          <w:tcPr>
            <w:tcW w:w="3801" w:type="dxa"/>
            <w:tcBorders>
              <w:top w:val="single" w:sz="4" w:space="0" w:color="auto"/>
              <w:left w:val="single" w:sz="4" w:space="0" w:color="008000"/>
              <w:right w:val="single" w:sz="4" w:space="0" w:color="008000"/>
            </w:tcBorders>
            <w:shd w:val="clear" w:color="auto" w:fill="auto"/>
          </w:tcPr>
          <w:p w:rsidR="00FD04FA" w:rsidRPr="00632BFC" w:rsidRDefault="00FD04FA" w:rsidP="00FD04FA">
            <w:pPr>
              <w:pBdr>
                <w:top w:val="nil"/>
                <w:left w:val="nil"/>
                <w:bottom w:val="nil"/>
                <w:right w:val="nil"/>
                <w:between w:val="nil"/>
              </w:pBdr>
              <w:spacing w:line="240" w:lineRule="auto"/>
              <w:jc w:val="center"/>
              <w:rPr>
                <w:rFonts w:ascii="Open Sans" w:eastAsia="Open Sans" w:hAnsi="Open Sans" w:cs="Open Sans"/>
                <w:b/>
                <w:color w:val="000000"/>
                <w:sz w:val="14"/>
                <w:szCs w:val="14"/>
              </w:rPr>
            </w:pPr>
            <w:r w:rsidRPr="00632BFC">
              <w:rPr>
                <w:rFonts w:ascii="Open Sans" w:eastAsia="Open Sans" w:hAnsi="Open Sans" w:cs="Open Sans"/>
                <w:color w:val="000000"/>
                <w:sz w:val="14"/>
                <w:szCs w:val="14"/>
              </w:rPr>
              <w:t>Opcional</w:t>
            </w:r>
          </w:p>
        </w:tc>
      </w:tr>
      <w:tr w:rsidR="00FD04FA" w:rsidTr="00FD04FA">
        <w:trPr>
          <w:trHeight w:val="46"/>
        </w:trPr>
        <w:tc>
          <w:tcPr>
            <w:tcW w:w="2749" w:type="dxa"/>
            <w:tcBorders>
              <w:top w:val="single" w:sz="4" w:space="0" w:color="008000"/>
              <w:left w:val="single" w:sz="4" w:space="0" w:color="008000"/>
            </w:tcBorders>
            <w:shd w:val="clear" w:color="auto" w:fill="auto"/>
          </w:tcPr>
          <w:p w:rsidR="00FD04FA" w:rsidRDefault="00FD04FA" w:rsidP="00C97353">
            <w:pPr>
              <w:pBdr>
                <w:top w:val="nil"/>
                <w:left w:val="nil"/>
                <w:bottom w:val="nil"/>
                <w:right w:val="nil"/>
                <w:between w:val="nil"/>
              </w:pBdr>
              <w:spacing w:line="240" w:lineRule="auto"/>
              <w:rPr>
                <w:rFonts w:ascii="Open Sans" w:eastAsia="Open Sans" w:hAnsi="Open Sans" w:cs="Open Sans"/>
                <w:b/>
                <w:color w:val="000000"/>
                <w:sz w:val="14"/>
                <w:szCs w:val="14"/>
              </w:rPr>
            </w:pPr>
            <w:r>
              <w:rPr>
                <w:rFonts w:ascii="Open Sans" w:eastAsia="Open Sans" w:hAnsi="Open Sans" w:cs="Open Sans"/>
                <w:b/>
                <w:color w:val="000000"/>
                <w:sz w:val="14"/>
                <w:szCs w:val="14"/>
              </w:rPr>
              <w:t xml:space="preserve">Integrante(s) da área técnica: </w:t>
            </w:r>
          </w:p>
        </w:tc>
        <w:tc>
          <w:tcPr>
            <w:tcW w:w="3402" w:type="dxa"/>
            <w:tcBorders>
              <w:top w:val="single" w:sz="4" w:space="0" w:color="008000"/>
              <w:left w:val="single" w:sz="4" w:space="0" w:color="008000"/>
            </w:tcBorders>
            <w:shd w:val="clear" w:color="auto" w:fill="auto"/>
          </w:tcPr>
          <w:p w:rsidR="00FD04FA" w:rsidRDefault="00FD04FA" w:rsidP="001A563F">
            <w:pPr>
              <w:pBdr>
                <w:top w:val="nil"/>
                <w:left w:val="nil"/>
                <w:bottom w:val="nil"/>
                <w:right w:val="nil"/>
                <w:between w:val="nil"/>
              </w:pBdr>
              <w:spacing w:line="240" w:lineRule="auto"/>
              <w:rPr>
                <w:rFonts w:ascii="Open Sans" w:eastAsia="Open Sans" w:hAnsi="Open Sans" w:cs="Open Sans"/>
                <w:b/>
                <w:color w:val="000000"/>
                <w:sz w:val="14"/>
                <w:szCs w:val="14"/>
              </w:rPr>
            </w:pPr>
          </w:p>
        </w:tc>
        <w:tc>
          <w:tcPr>
            <w:tcW w:w="3801" w:type="dxa"/>
            <w:tcBorders>
              <w:top w:val="single" w:sz="4" w:space="0" w:color="008000"/>
              <w:left w:val="single" w:sz="4" w:space="0" w:color="008000"/>
              <w:right w:val="single" w:sz="4" w:space="0" w:color="008000"/>
            </w:tcBorders>
            <w:shd w:val="clear" w:color="auto" w:fill="auto"/>
          </w:tcPr>
          <w:p w:rsidR="00FD04FA" w:rsidRPr="00632BFC" w:rsidRDefault="00FD04FA" w:rsidP="00FD04FA">
            <w:pPr>
              <w:pBdr>
                <w:top w:val="nil"/>
                <w:left w:val="nil"/>
                <w:bottom w:val="nil"/>
                <w:right w:val="nil"/>
                <w:between w:val="nil"/>
              </w:pBdr>
              <w:spacing w:line="240" w:lineRule="auto"/>
              <w:jc w:val="center"/>
              <w:rPr>
                <w:rFonts w:ascii="Open Sans" w:eastAsia="Open Sans" w:hAnsi="Open Sans" w:cs="Open Sans"/>
                <w:b/>
                <w:color w:val="000000"/>
                <w:sz w:val="14"/>
                <w:szCs w:val="14"/>
              </w:rPr>
            </w:pPr>
            <w:r w:rsidRPr="00632BFC">
              <w:rPr>
                <w:rFonts w:ascii="Open Sans" w:eastAsia="Open Sans" w:hAnsi="Open Sans" w:cs="Open Sans"/>
                <w:color w:val="000000"/>
                <w:sz w:val="14"/>
                <w:szCs w:val="14"/>
              </w:rPr>
              <w:t>Opcional</w:t>
            </w:r>
          </w:p>
        </w:tc>
      </w:tr>
      <w:tr w:rsidR="00FD04FA" w:rsidTr="00FD04FA">
        <w:tc>
          <w:tcPr>
            <w:tcW w:w="2749" w:type="dxa"/>
            <w:tcBorders>
              <w:top w:val="single" w:sz="4" w:space="0" w:color="008000"/>
              <w:left w:val="single" w:sz="4" w:space="0" w:color="008000"/>
              <w:bottom w:val="single" w:sz="4" w:space="0" w:color="008000"/>
            </w:tcBorders>
            <w:shd w:val="clear" w:color="auto" w:fill="auto"/>
          </w:tcPr>
          <w:p w:rsidR="00FD04FA" w:rsidRDefault="00FD04FA" w:rsidP="00C97353">
            <w:pPr>
              <w:pBdr>
                <w:top w:val="nil"/>
                <w:left w:val="nil"/>
                <w:bottom w:val="nil"/>
                <w:right w:val="nil"/>
                <w:between w:val="nil"/>
              </w:pBdr>
              <w:spacing w:line="240" w:lineRule="auto"/>
              <w:rPr>
                <w:rFonts w:ascii="Open Sans" w:eastAsia="Open Sans" w:hAnsi="Open Sans" w:cs="Open Sans"/>
                <w:b/>
                <w:color w:val="000000"/>
                <w:sz w:val="14"/>
                <w:szCs w:val="14"/>
              </w:rPr>
            </w:pPr>
            <w:r>
              <w:rPr>
                <w:rFonts w:ascii="Open Sans" w:eastAsia="Open Sans" w:hAnsi="Open Sans" w:cs="Open Sans"/>
                <w:b/>
                <w:color w:val="000000"/>
                <w:sz w:val="14"/>
                <w:szCs w:val="14"/>
              </w:rPr>
              <w:t>Integrante(s) da área de contratações:</w:t>
            </w:r>
          </w:p>
        </w:tc>
        <w:tc>
          <w:tcPr>
            <w:tcW w:w="3402" w:type="dxa"/>
            <w:tcBorders>
              <w:top w:val="single" w:sz="4" w:space="0" w:color="008000"/>
              <w:left w:val="single" w:sz="4" w:space="0" w:color="008000"/>
              <w:bottom w:val="single" w:sz="4" w:space="0" w:color="008000"/>
            </w:tcBorders>
            <w:shd w:val="clear" w:color="auto" w:fill="auto"/>
          </w:tcPr>
          <w:p w:rsidR="00FD04FA" w:rsidRDefault="00FD04FA" w:rsidP="001A563F">
            <w:pPr>
              <w:pBdr>
                <w:top w:val="nil"/>
                <w:left w:val="nil"/>
                <w:bottom w:val="nil"/>
                <w:right w:val="nil"/>
                <w:between w:val="nil"/>
              </w:pBdr>
              <w:spacing w:line="240" w:lineRule="auto"/>
              <w:rPr>
                <w:rFonts w:ascii="Open Sans" w:eastAsia="Open Sans" w:hAnsi="Open Sans" w:cs="Open Sans"/>
                <w:color w:val="000000"/>
                <w:sz w:val="12"/>
                <w:szCs w:val="12"/>
              </w:rPr>
            </w:pPr>
          </w:p>
        </w:tc>
        <w:tc>
          <w:tcPr>
            <w:tcW w:w="3801" w:type="dxa"/>
            <w:tcBorders>
              <w:top w:val="single" w:sz="4" w:space="0" w:color="008000"/>
              <w:left w:val="single" w:sz="4" w:space="0" w:color="008000"/>
              <w:bottom w:val="single" w:sz="4" w:space="0" w:color="008000"/>
              <w:right w:val="single" w:sz="4" w:space="0" w:color="008000"/>
            </w:tcBorders>
            <w:shd w:val="clear" w:color="auto" w:fill="auto"/>
          </w:tcPr>
          <w:p w:rsidR="00FD04FA" w:rsidRPr="00632BFC" w:rsidRDefault="00FD04FA" w:rsidP="00FD04FA">
            <w:pPr>
              <w:pBdr>
                <w:top w:val="nil"/>
                <w:left w:val="nil"/>
                <w:bottom w:val="nil"/>
                <w:right w:val="nil"/>
                <w:between w:val="nil"/>
              </w:pBdr>
              <w:spacing w:line="240" w:lineRule="auto"/>
              <w:jc w:val="center"/>
              <w:rPr>
                <w:rFonts w:ascii="Open Sans" w:eastAsia="Open Sans" w:hAnsi="Open Sans" w:cs="Open Sans"/>
                <w:color w:val="000000"/>
                <w:sz w:val="14"/>
                <w:szCs w:val="14"/>
              </w:rPr>
            </w:pPr>
            <w:r w:rsidRPr="00632BFC">
              <w:rPr>
                <w:rFonts w:ascii="Open Sans" w:eastAsia="Open Sans" w:hAnsi="Open Sans" w:cs="Open Sans"/>
                <w:color w:val="000000"/>
                <w:sz w:val="14"/>
                <w:szCs w:val="14"/>
              </w:rPr>
              <w:t>Opcional</w:t>
            </w:r>
          </w:p>
        </w:tc>
      </w:tr>
      <w:tr w:rsidR="00FD04FA" w:rsidTr="00FD04FA">
        <w:tc>
          <w:tcPr>
            <w:tcW w:w="2749" w:type="dxa"/>
            <w:tcBorders>
              <w:left w:val="single" w:sz="4" w:space="0" w:color="008000"/>
              <w:bottom w:val="single" w:sz="4" w:space="0" w:color="008000"/>
            </w:tcBorders>
            <w:shd w:val="clear" w:color="auto" w:fill="auto"/>
          </w:tcPr>
          <w:p w:rsidR="00FD04FA" w:rsidRDefault="00FD04FA" w:rsidP="00C97353">
            <w:pPr>
              <w:pBdr>
                <w:top w:val="nil"/>
                <w:left w:val="nil"/>
                <w:bottom w:val="nil"/>
                <w:right w:val="nil"/>
                <w:between w:val="nil"/>
              </w:pBdr>
              <w:spacing w:line="240" w:lineRule="auto"/>
              <w:rPr>
                <w:rFonts w:eastAsia="Liberation Serif" w:cs="Liberation Serif"/>
                <w:color w:val="000000"/>
              </w:rPr>
            </w:pPr>
            <w:r>
              <w:rPr>
                <w:rFonts w:ascii="Open Sans" w:eastAsia="Open Sans" w:hAnsi="Open Sans" w:cs="Open Sans"/>
                <w:b/>
                <w:color w:val="000000"/>
                <w:sz w:val="14"/>
                <w:szCs w:val="14"/>
              </w:rPr>
              <w:t>Gestor do Contrato:</w:t>
            </w:r>
          </w:p>
        </w:tc>
        <w:tc>
          <w:tcPr>
            <w:tcW w:w="3402" w:type="dxa"/>
            <w:tcBorders>
              <w:left w:val="single" w:sz="4" w:space="0" w:color="008000"/>
              <w:bottom w:val="single" w:sz="4" w:space="0" w:color="008000"/>
            </w:tcBorders>
            <w:shd w:val="clear" w:color="auto" w:fill="auto"/>
          </w:tcPr>
          <w:p w:rsidR="00FD04FA" w:rsidRDefault="00FD04FA" w:rsidP="001A563F">
            <w:pPr>
              <w:pBdr>
                <w:top w:val="nil"/>
                <w:left w:val="nil"/>
                <w:bottom w:val="nil"/>
                <w:right w:val="nil"/>
                <w:between w:val="nil"/>
              </w:pBdr>
              <w:spacing w:line="240" w:lineRule="auto"/>
              <w:rPr>
                <w:rFonts w:ascii="Open Sans" w:eastAsia="Open Sans" w:hAnsi="Open Sans" w:cs="Open Sans"/>
                <w:color w:val="000000"/>
                <w:sz w:val="12"/>
                <w:szCs w:val="12"/>
              </w:rPr>
            </w:pPr>
          </w:p>
        </w:tc>
        <w:tc>
          <w:tcPr>
            <w:tcW w:w="3801" w:type="dxa"/>
            <w:tcBorders>
              <w:left w:val="single" w:sz="4" w:space="0" w:color="008000"/>
              <w:bottom w:val="single" w:sz="4" w:space="0" w:color="008000"/>
              <w:right w:val="single" w:sz="4" w:space="0" w:color="008000"/>
            </w:tcBorders>
            <w:shd w:val="clear" w:color="auto" w:fill="auto"/>
          </w:tcPr>
          <w:p w:rsidR="00FD04FA" w:rsidRPr="00632BFC" w:rsidRDefault="00FD04FA" w:rsidP="00FD04FA">
            <w:pPr>
              <w:pBdr>
                <w:top w:val="nil"/>
                <w:left w:val="nil"/>
                <w:bottom w:val="nil"/>
                <w:right w:val="nil"/>
                <w:between w:val="nil"/>
              </w:pBdr>
              <w:spacing w:line="240" w:lineRule="auto"/>
              <w:jc w:val="center"/>
              <w:rPr>
                <w:rFonts w:ascii="Open Sans" w:eastAsia="Open Sans" w:hAnsi="Open Sans" w:cs="Open Sans"/>
                <w:color w:val="000000"/>
                <w:sz w:val="14"/>
                <w:szCs w:val="14"/>
              </w:rPr>
            </w:pPr>
            <w:r w:rsidRPr="00632BFC">
              <w:rPr>
                <w:rFonts w:ascii="Open Sans" w:eastAsia="Open Sans" w:hAnsi="Open Sans" w:cs="Open Sans"/>
                <w:color w:val="000000"/>
                <w:sz w:val="14"/>
                <w:szCs w:val="14"/>
              </w:rPr>
              <w:t>Opcional</w:t>
            </w:r>
          </w:p>
        </w:tc>
      </w:tr>
      <w:tr w:rsidR="00FD04FA" w:rsidTr="00FD04FA">
        <w:tc>
          <w:tcPr>
            <w:tcW w:w="2749" w:type="dxa"/>
            <w:tcBorders>
              <w:left w:val="single" w:sz="4" w:space="0" w:color="008000"/>
              <w:bottom w:val="single" w:sz="4" w:space="0" w:color="008000"/>
            </w:tcBorders>
            <w:shd w:val="clear" w:color="auto" w:fill="auto"/>
          </w:tcPr>
          <w:p w:rsidR="00FD04FA" w:rsidRDefault="00FD04FA" w:rsidP="00C97353">
            <w:pPr>
              <w:pBdr>
                <w:top w:val="nil"/>
                <w:left w:val="nil"/>
                <w:bottom w:val="nil"/>
                <w:right w:val="nil"/>
                <w:between w:val="nil"/>
              </w:pBdr>
              <w:tabs>
                <w:tab w:val="left" w:pos="286"/>
              </w:tabs>
              <w:spacing w:line="240" w:lineRule="auto"/>
              <w:rPr>
                <w:rFonts w:eastAsia="Liberation Serif" w:cs="Liberation Serif"/>
                <w:color w:val="000000"/>
              </w:rPr>
            </w:pPr>
            <w:r>
              <w:rPr>
                <w:rFonts w:ascii="Open Sans" w:eastAsia="Open Sans" w:hAnsi="Open Sans" w:cs="Open Sans"/>
                <w:b/>
                <w:color w:val="000000"/>
                <w:sz w:val="14"/>
                <w:szCs w:val="14"/>
              </w:rPr>
              <w:t>Fiscal do Contrato:</w:t>
            </w:r>
          </w:p>
        </w:tc>
        <w:tc>
          <w:tcPr>
            <w:tcW w:w="3402" w:type="dxa"/>
            <w:tcBorders>
              <w:left w:val="single" w:sz="4" w:space="0" w:color="008000"/>
              <w:bottom w:val="single" w:sz="4" w:space="0" w:color="008000"/>
            </w:tcBorders>
            <w:shd w:val="clear" w:color="auto" w:fill="auto"/>
          </w:tcPr>
          <w:p w:rsidR="00FD04FA" w:rsidRDefault="00FD04FA" w:rsidP="001A563F">
            <w:pPr>
              <w:pBdr>
                <w:top w:val="nil"/>
                <w:left w:val="nil"/>
                <w:bottom w:val="nil"/>
                <w:right w:val="nil"/>
                <w:between w:val="nil"/>
              </w:pBdr>
              <w:spacing w:line="240" w:lineRule="auto"/>
              <w:rPr>
                <w:rFonts w:ascii="Open Sans" w:eastAsia="Open Sans" w:hAnsi="Open Sans" w:cs="Open Sans"/>
                <w:color w:val="000000"/>
                <w:sz w:val="12"/>
                <w:szCs w:val="12"/>
              </w:rPr>
            </w:pPr>
          </w:p>
        </w:tc>
        <w:tc>
          <w:tcPr>
            <w:tcW w:w="3801" w:type="dxa"/>
            <w:tcBorders>
              <w:left w:val="single" w:sz="4" w:space="0" w:color="008000"/>
              <w:bottom w:val="single" w:sz="4" w:space="0" w:color="008000"/>
              <w:right w:val="single" w:sz="4" w:space="0" w:color="008000"/>
            </w:tcBorders>
            <w:shd w:val="clear" w:color="auto" w:fill="auto"/>
          </w:tcPr>
          <w:p w:rsidR="00FD04FA" w:rsidRPr="00632BFC" w:rsidRDefault="00FD04FA" w:rsidP="00FD04FA">
            <w:pPr>
              <w:pBdr>
                <w:top w:val="nil"/>
                <w:left w:val="nil"/>
                <w:bottom w:val="nil"/>
                <w:right w:val="nil"/>
                <w:between w:val="nil"/>
              </w:pBdr>
              <w:spacing w:line="240" w:lineRule="auto"/>
              <w:jc w:val="center"/>
              <w:rPr>
                <w:rFonts w:ascii="Open Sans" w:eastAsia="Open Sans" w:hAnsi="Open Sans" w:cs="Open Sans"/>
                <w:color w:val="000000"/>
                <w:sz w:val="14"/>
                <w:szCs w:val="14"/>
              </w:rPr>
            </w:pPr>
            <w:r w:rsidRPr="00632BFC">
              <w:rPr>
                <w:rFonts w:ascii="Open Sans" w:eastAsia="Open Sans" w:hAnsi="Open Sans" w:cs="Open Sans"/>
                <w:color w:val="000000"/>
                <w:sz w:val="14"/>
                <w:szCs w:val="14"/>
              </w:rPr>
              <w:t>Opcional</w:t>
            </w:r>
          </w:p>
        </w:tc>
      </w:tr>
      <w:tr w:rsidR="00FD04FA" w:rsidTr="00FD04FA">
        <w:tc>
          <w:tcPr>
            <w:tcW w:w="2749" w:type="dxa"/>
            <w:tcBorders>
              <w:left w:val="single" w:sz="4" w:space="0" w:color="008000"/>
              <w:bottom w:val="single" w:sz="4" w:space="0" w:color="008000"/>
            </w:tcBorders>
            <w:shd w:val="clear" w:color="auto" w:fill="auto"/>
          </w:tcPr>
          <w:p w:rsidR="00FD04FA" w:rsidRDefault="00FD04FA" w:rsidP="001A563F">
            <w:pPr>
              <w:pBdr>
                <w:top w:val="nil"/>
                <w:left w:val="nil"/>
                <w:bottom w:val="nil"/>
                <w:right w:val="nil"/>
                <w:between w:val="nil"/>
              </w:pBdr>
              <w:spacing w:line="240" w:lineRule="auto"/>
              <w:rPr>
                <w:rFonts w:eastAsia="Liberation Serif" w:cs="Liberation Serif"/>
                <w:color w:val="000000"/>
              </w:rPr>
            </w:pPr>
            <w:r>
              <w:rPr>
                <w:rFonts w:ascii="Open Sans" w:eastAsia="Open Sans" w:hAnsi="Open Sans" w:cs="Open Sans"/>
                <w:b/>
                <w:color w:val="000000"/>
                <w:sz w:val="14"/>
                <w:szCs w:val="14"/>
              </w:rPr>
              <w:t>Integrante do Setor de Licitações:</w:t>
            </w:r>
          </w:p>
        </w:tc>
        <w:tc>
          <w:tcPr>
            <w:tcW w:w="3402" w:type="dxa"/>
            <w:tcBorders>
              <w:left w:val="single" w:sz="4" w:space="0" w:color="008000"/>
              <w:bottom w:val="single" w:sz="4" w:space="0" w:color="008000"/>
            </w:tcBorders>
            <w:shd w:val="clear" w:color="auto" w:fill="auto"/>
          </w:tcPr>
          <w:p w:rsidR="00FD04FA" w:rsidRDefault="00FD04FA" w:rsidP="001A563F">
            <w:pPr>
              <w:pBdr>
                <w:top w:val="nil"/>
                <w:left w:val="nil"/>
                <w:bottom w:val="nil"/>
                <w:right w:val="nil"/>
                <w:between w:val="nil"/>
              </w:pBdr>
              <w:spacing w:line="240" w:lineRule="auto"/>
              <w:rPr>
                <w:rFonts w:ascii="Open Sans" w:eastAsia="Open Sans" w:hAnsi="Open Sans" w:cs="Open Sans"/>
                <w:color w:val="000000"/>
                <w:sz w:val="12"/>
                <w:szCs w:val="12"/>
              </w:rPr>
            </w:pPr>
          </w:p>
        </w:tc>
        <w:tc>
          <w:tcPr>
            <w:tcW w:w="3801" w:type="dxa"/>
            <w:tcBorders>
              <w:left w:val="single" w:sz="4" w:space="0" w:color="008000"/>
              <w:bottom w:val="single" w:sz="4" w:space="0" w:color="008000"/>
              <w:right w:val="single" w:sz="4" w:space="0" w:color="008000"/>
            </w:tcBorders>
            <w:shd w:val="clear" w:color="auto" w:fill="auto"/>
          </w:tcPr>
          <w:p w:rsidR="00FD04FA" w:rsidRPr="00632BFC" w:rsidRDefault="00FD04FA" w:rsidP="00FD04FA">
            <w:pPr>
              <w:pBdr>
                <w:top w:val="nil"/>
                <w:left w:val="nil"/>
                <w:bottom w:val="nil"/>
                <w:right w:val="nil"/>
                <w:between w:val="nil"/>
              </w:pBdr>
              <w:spacing w:line="240" w:lineRule="auto"/>
              <w:jc w:val="center"/>
              <w:rPr>
                <w:rFonts w:ascii="Open Sans" w:eastAsia="Open Sans" w:hAnsi="Open Sans" w:cs="Open Sans"/>
                <w:color w:val="000000"/>
                <w:sz w:val="14"/>
                <w:szCs w:val="14"/>
              </w:rPr>
            </w:pPr>
            <w:r w:rsidRPr="00632BFC">
              <w:rPr>
                <w:rFonts w:ascii="Open Sans" w:eastAsia="Open Sans" w:hAnsi="Open Sans" w:cs="Open Sans"/>
                <w:color w:val="000000"/>
                <w:sz w:val="14"/>
                <w:szCs w:val="14"/>
              </w:rPr>
              <w:t>Opcional</w:t>
            </w:r>
          </w:p>
        </w:tc>
      </w:tr>
      <w:tr w:rsidR="00FD04FA" w:rsidTr="00FD04FA">
        <w:tc>
          <w:tcPr>
            <w:tcW w:w="2749" w:type="dxa"/>
            <w:tcBorders>
              <w:left w:val="single" w:sz="4" w:space="0" w:color="008000"/>
              <w:bottom w:val="single" w:sz="4" w:space="0" w:color="008000"/>
            </w:tcBorders>
            <w:shd w:val="clear" w:color="auto" w:fill="auto"/>
          </w:tcPr>
          <w:p w:rsidR="00FD04FA" w:rsidRDefault="00FD04FA" w:rsidP="001A563F">
            <w:pPr>
              <w:pBdr>
                <w:top w:val="nil"/>
                <w:left w:val="nil"/>
                <w:bottom w:val="nil"/>
                <w:right w:val="nil"/>
                <w:between w:val="nil"/>
              </w:pBdr>
              <w:spacing w:line="240" w:lineRule="auto"/>
              <w:rPr>
                <w:rFonts w:ascii="Open Sans" w:eastAsia="Open Sans" w:hAnsi="Open Sans" w:cs="Open Sans"/>
                <w:color w:val="000000"/>
                <w:sz w:val="12"/>
                <w:szCs w:val="12"/>
              </w:rPr>
            </w:pPr>
            <w:r>
              <w:rPr>
                <w:rFonts w:ascii="Open Sans" w:eastAsia="Open Sans" w:hAnsi="Open Sans" w:cs="Open Sans"/>
                <w:b/>
                <w:color w:val="000000"/>
                <w:sz w:val="14"/>
                <w:szCs w:val="14"/>
              </w:rPr>
              <w:t>Integrante do Setor de Contrato</w:t>
            </w:r>
            <w:sdt>
              <w:sdtPr>
                <w:tag w:val="goog_rdk_2"/>
                <w:id w:val="338828846"/>
              </w:sdtPr>
              <w:sdtEndPr/>
              <w:sdtContent/>
            </w:sdt>
            <w:r>
              <w:rPr>
                <w:rFonts w:ascii="Open Sans" w:eastAsia="Open Sans" w:hAnsi="Open Sans" w:cs="Open Sans"/>
                <w:b/>
                <w:color w:val="000000"/>
                <w:sz w:val="14"/>
                <w:szCs w:val="14"/>
              </w:rPr>
              <w:t>s:</w:t>
            </w:r>
          </w:p>
        </w:tc>
        <w:tc>
          <w:tcPr>
            <w:tcW w:w="3402" w:type="dxa"/>
            <w:tcBorders>
              <w:left w:val="single" w:sz="4" w:space="0" w:color="008000"/>
              <w:bottom w:val="single" w:sz="4" w:space="0" w:color="008000"/>
            </w:tcBorders>
            <w:shd w:val="clear" w:color="auto" w:fill="auto"/>
          </w:tcPr>
          <w:p w:rsidR="00FD04FA" w:rsidRDefault="00FD04FA" w:rsidP="001A563F">
            <w:pPr>
              <w:pBdr>
                <w:top w:val="nil"/>
                <w:left w:val="nil"/>
                <w:bottom w:val="nil"/>
                <w:right w:val="nil"/>
                <w:between w:val="nil"/>
              </w:pBdr>
              <w:spacing w:line="240" w:lineRule="auto"/>
              <w:rPr>
                <w:rFonts w:ascii="Open Sans" w:eastAsia="Open Sans" w:hAnsi="Open Sans" w:cs="Open Sans"/>
                <w:color w:val="000000"/>
                <w:sz w:val="12"/>
                <w:szCs w:val="12"/>
              </w:rPr>
            </w:pPr>
          </w:p>
        </w:tc>
        <w:tc>
          <w:tcPr>
            <w:tcW w:w="3801" w:type="dxa"/>
            <w:tcBorders>
              <w:left w:val="single" w:sz="4" w:space="0" w:color="008000"/>
              <w:bottom w:val="single" w:sz="4" w:space="0" w:color="008000"/>
              <w:right w:val="single" w:sz="4" w:space="0" w:color="008000"/>
            </w:tcBorders>
            <w:shd w:val="clear" w:color="auto" w:fill="auto"/>
          </w:tcPr>
          <w:p w:rsidR="00FD04FA" w:rsidRPr="00632BFC" w:rsidRDefault="00FD04FA" w:rsidP="00FD04FA">
            <w:pPr>
              <w:pBdr>
                <w:top w:val="nil"/>
                <w:left w:val="nil"/>
                <w:bottom w:val="nil"/>
                <w:right w:val="nil"/>
                <w:between w:val="nil"/>
              </w:pBdr>
              <w:spacing w:line="240" w:lineRule="auto"/>
              <w:jc w:val="center"/>
              <w:rPr>
                <w:rFonts w:ascii="Open Sans" w:eastAsia="Open Sans" w:hAnsi="Open Sans" w:cs="Open Sans"/>
                <w:color w:val="000000"/>
                <w:sz w:val="14"/>
                <w:szCs w:val="14"/>
              </w:rPr>
            </w:pPr>
            <w:r w:rsidRPr="00632BFC">
              <w:rPr>
                <w:rFonts w:ascii="Open Sans" w:eastAsia="Open Sans" w:hAnsi="Open Sans" w:cs="Open Sans"/>
                <w:color w:val="000000"/>
                <w:sz w:val="14"/>
                <w:szCs w:val="14"/>
              </w:rPr>
              <w:t>Opcional</w:t>
            </w:r>
          </w:p>
        </w:tc>
      </w:tr>
      <w:tr w:rsidR="00FD04FA" w:rsidTr="00FD04FA">
        <w:tc>
          <w:tcPr>
            <w:tcW w:w="2749" w:type="dxa"/>
            <w:tcBorders>
              <w:left w:val="single" w:sz="4" w:space="0" w:color="008000"/>
              <w:bottom w:val="single" w:sz="4" w:space="0" w:color="008000"/>
            </w:tcBorders>
            <w:shd w:val="clear" w:color="auto" w:fill="auto"/>
          </w:tcPr>
          <w:p w:rsidR="00FD04FA" w:rsidRDefault="00FD04FA" w:rsidP="00C97353">
            <w:pPr>
              <w:pBdr>
                <w:top w:val="nil"/>
                <w:left w:val="nil"/>
                <w:bottom w:val="nil"/>
                <w:right w:val="nil"/>
                <w:between w:val="nil"/>
              </w:pBdr>
              <w:spacing w:line="240" w:lineRule="auto"/>
              <w:rPr>
                <w:rFonts w:ascii="Open Sans" w:eastAsia="Open Sans" w:hAnsi="Open Sans" w:cs="Open Sans"/>
                <w:color w:val="000000"/>
                <w:sz w:val="12"/>
                <w:szCs w:val="12"/>
              </w:rPr>
            </w:pPr>
            <w:r>
              <w:rPr>
                <w:rFonts w:ascii="Open Sans" w:eastAsia="Open Sans" w:hAnsi="Open Sans" w:cs="Open Sans"/>
                <w:b/>
                <w:color w:val="000000"/>
                <w:sz w:val="14"/>
                <w:szCs w:val="14"/>
              </w:rPr>
              <w:t xml:space="preserve">Responsável pelo ateste da NF </w:t>
            </w:r>
            <w:r w:rsidRPr="00075821">
              <w:rPr>
                <w:rFonts w:ascii="Open Sans" w:eastAsia="Open Sans" w:hAnsi="Open Sans" w:cs="Open Sans"/>
                <w:color w:val="000000"/>
                <w:sz w:val="14"/>
                <w:szCs w:val="14"/>
              </w:rPr>
              <w:t>(opcional)</w:t>
            </w:r>
            <w:r>
              <w:rPr>
                <w:rFonts w:ascii="Open Sans" w:eastAsia="Open Sans" w:hAnsi="Open Sans" w:cs="Open Sans"/>
                <w:b/>
                <w:color w:val="000000"/>
                <w:sz w:val="14"/>
                <w:szCs w:val="14"/>
              </w:rPr>
              <w:t>:</w:t>
            </w:r>
          </w:p>
        </w:tc>
        <w:tc>
          <w:tcPr>
            <w:tcW w:w="3402" w:type="dxa"/>
            <w:tcBorders>
              <w:left w:val="single" w:sz="4" w:space="0" w:color="008000"/>
              <w:bottom w:val="single" w:sz="4" w:space="0" w:color="008000"/>
            </w:tcBorders>
            <w:shd w:val="clear" w:color="auto" w:fill="auto"/>
          </w:tcPr>
          <w:p w:rsidR="00FD04FA" w:rsidRDefault="00FD04FA" w:rsidP="001A563F">
            <w:pPr>
              <w:pBdr>
                <w:top w:val="nil"/>
                <w:left w:val="nil"/>
                <w:bottom w:val="nil"/>
                <w:right w:val="nil"/>
                <w:between w:val="nil"/>
              </w:pBdr>
              <w:spacing w:line="240" w:lineRule="auto"/>
              <w:rPr>
                <w:rFonts w:ascii="Open Sans" w:eastAsia="Open Sans" w:hAnsi="Open Sans" w:cs="Open Sans"/>
                <w:color w:val="000000"/>
                <w:sz w:val="12"/>
                <w:szCs w:val="12"/>
              </w:rPr>
            </w:pPr>
          </w:p>
        </w:tc>
        <w:tc>
          <w:tcPr>
            <w:tcW w:w="3801" w:type="dxa"/>
            <w:tcBorders>
              <w:left w:val="single" w:sz="4" w:space="0" w:color="008000"/>
              <w:bottom w:val="single" w:sz="4" w:space="0" w:color="008000"/>
              <w:right w:val="single" w:sz="4" w:space="0" w:color="008000"/>
            </w:tcBorders>
            <w:shd w:val="clear" w:color="auto" w:fill="auto"/>
          </w:tcPr>
          <w:p w:rsidR="00FD04FA" w:rsidRPr="00632BFC" w:rsidRDefault="00FD04FA" w:rsidP="00FD04FA">
            <w:pPr>
              <w:pBdr>
                <w:top w:val="nil"/>
                <w:left w:val="nil"/>
                <w:bottom w:val="nil"/>
                <w:right w:val="nil"/>
                <w:between w:val="nil"/>
              </w:pBdr>
              <w:spacing w:line="240" w:lineRule="auto"/>
              <w:jc w:val="center"/>
              <w:rPr>
                <w:rFonts w:ascii="Open Sans" w:eastAsia="Open Sans" w:hAnsi="Open Sans" w:cs="Open Sans"/>
                <w:color w:val="000000"/>
                <w:sz w:val="14"/>
                <w:szCs w:val="14"/>
              </w:rPr>
            </w:pPr>
            <w:r w:rsidRPr="00632BFC">
              <w:rPr>
                <w:rFonts w:ascii="Open Sans" w:eastAsia="Open Sans" w:hAnsi="Open Sans" w:cs="Open Sans"/>
                <w:color w:val="000000"/>
                <w:sz w:val="14"/>
                <w:szCs w:val="14"/>
              </w:rPr>
              <w:t>Opcional</w:t>
            </w:r>
          </w:p>
        </w:tc>
      </w:tr>
      <w:tr w:rsidR="00EE7200">
        <w:tc>
          <w:tcPr>
            <w:tcW w:w="9952" w:type="dxa"/>
            <w:gridSpan w:val="3"/>
            <w:tcBorders>
              <w:left w:val="single" w:sz="4" w:space="0" w:color="008000"/>
              <w:bottom w:val="single" w:sz="4" w:space="0" w:color="008000"/>
              <w:right w:val="single" w:sz="4" w:space="0" w:color="008000"/>
            </w:tcBorders>
            <w:shd w:val="clear" w:color="auto" w:fill="auto"/>
          </w:tcPr>
          <w:p w:rsidR="00EE7200" w:rsidRDefault="00DB3121" w:rsidP="00075821">
            <w:pPr>
              <w:pBdr>
                <w:top w:val="nil"/>
                <w:left w:val="nil"/>
                <w:bottom w:val="nil"/>
                <w:right w:val="nil"/>
                <w:between w:val="nil"/>
              </w:pBdr>
              <w:spacing w:line="240" w:lineRule="auto"/>
              <w:jc w:val="both"/>
              <w:rPr>
                <w:rFonts w:eastAsia="Liberation Serif" w:cs="Liberation Serif"/>
                <w:color w:val="000000"/>
              </w:rPr>
            </w:pPr>
            <w:r>
              <w:rPr>
                <w:rFonts w:ascii="Open Sans" w:eastAsia="Open Sans" w:hAnsi="Open Sans" w:cs="Open Sans"/>
                <w:color w:val="000000"/>
                <w:sz w:val="14"/>
                <w:szCs w:val="14"/>
              </w:rPr>
              <w:t xml:space="preserve">(*) </w:t>
            </w:r>
            <w:r w:rsidR="00075821">
              <w:rPr>
                <w:rFonts w:ascii="Open Sans" w:eastAsia="Open Sans" w:hAnsi="Open Sans" w:cs="Open Sans"/>
                <w:color w:val="000000"/>
                <w:sz w:val="14"/>
                <w:szCs w:val="14"/>
              </w:rPr>
              <w:t>Se houver mais de um titular e suplente, acrescentar mais informações.</w:t>
            </w:r>
          </w:p>
        </w:tc>
      </w:tr>
    </w:tbl>
    <w:p w:rsidR="00EE7200" w:rsidRDefault="00EE7200" w:rsidP="001A563F">
      <w:pPr>
        <w:spacing w:after="57"/>
        <w:ind w:left="0" w:hanging="2"/>
        <w:jc w:val="center"/>
        <w:rPr>
          <w:rFonts w:hint="eastAsia"/>
        </w:rPr>
      </w:pPr>
    </w:p>
    <w:tbl>
      <w:tblPr>
        <w:tblStyle w:val="a8"/>
        <w:tblW w:w="9949" w:type="dxa"/>
        <w:tblInd w:w="0" w:type="dxa"/>
        <w:tblLayout w:type="fixed"/>
        <w:tblLook w:val="0000" w:firstRow="0" w:lastRow="0" w:firstColumn="0" w:lastColumn="0" w:noHBand="0" w:noVBand="0"/>
      </w:tblPr>
      <w:tblGrid>
        <w:gridCol w:w="4960"/>
        <w:gridCol w:w="4989"/>
      </w:tblGrid>
      <w:tr w:rsidR="00EE7200" w:rsidTr="000272EA">
        <w:tc>
          <w:tcPr>
            <w:tcW w:w="9949" w:type="dxa"/>
            <w:gridSpan w:val="2"/>
            <w:tcBorders>
              <w:top w:val="single" w:sz="4" w:space="0" w:color="008000"/>
              <w:left w:val="single" w:sz="4" w:space="0" w:color="008000"/>
              <w:right w:val="single" w:sz="4" w:space="0" w:color="008000"/>
            </w:tcBorders>
            <w:shd w:val="clear" w:color="auto" w:fill="008000"/>
          </w:tcPr>
          <w:p w:rsidR="00EE7200" w:rsidRDefault="00DB3121" w:rsidP="001A563F">
            <w:pPr>
              <w:pBdr>
                <w:top w:val="nil"/>
                <w:left w:val="nil"/>
                <w:bottom w:val="nil"/>
                <w:right w:val="nil"/>
                <w:between w:val="nil"/>
              </w:pBdr>
              <w:spacing w:line="240" w:lineRule="auto"/>
              <w:ind w:left="0" w:hanging="2"/>
              <w:jc w:val="both"/>
              <w:rPr>
                <w:rFonts w:eastAsia="Liberation Serif" w:cs="Liberation Serif"/>
                <w:color w:val="000000"/>
              </w:rPr>
            </w:pPr>
            <w:r>
              <w:rPr>
                <w:rFonts w:ascii="Open Sans" w:eastAsia="Open Sans" w:hAnsi="Open Sans" w:cs="Open Sans"/>
                <w:b/>
                <w:color w:val="FFFFFF"/>
                <w:sz w:val="18"/>
                <w:szCs w:val="18"/>
              </w:rPr>
              <w:t>7. Responsabilidade pela Formalização da Demanda:</w:t>
            </w:r>
          </w:p>
        </w:tc>
      </w:tr>
      <w:tr w:rsidR="000272EA" w:rsidTr="000272EA">
        <w:trPr>
          <w:trHeight w:val="46"/>
        </w:trPr>
        <w:tc>
          <w:tcPr>
            <w:tcW w:w="4960" w:type="dxa"/>
            <w:tcBorders>
              <w:left w:val="single" w:sz="4" w:space="0" w:color="008000"/>
              <w:bottom w:val="single" w:sz="4" w:space="0" w:color="auto"/>
            </w:tcBorders>
            <w:shd w:val="clear" w:color="auto" w:fill="auto"/>
          </w:tcPr>
          <w:p w:rsidR="000272EA" w:rsidRDefault="000272EA" w:rsidP="000272EA">
            <w:pPr>
              <w:pBdr>
                <w:top w:val="nil"/>
                <w:left w:val="nil"/>
                <w:bottom w:val="nil"/>
                <w:right w:val="nil"/>
                <w:between w:val="nil"/>
              </w:pBdr>
              <w:spacing w:line="240" w:lineRule="auto"/>
              <w:ind w:left="0" w:hanging="2"/>
              <w:rPr>
                <w:rFonts w:eastAsia="Liberation Serif" w:cs="Liberation Serif"/>
                <w:color w:val="000000"/>
              </w:rPr>
            </w:pPr>
            <w:r>
              <w:rPr>
                <w:rFonts w:ascii="Open Sans" w:eastAsia="Open Sans" w:hAnsi="Open Sans" w:cs="Open Sans"/>
                <w:b/>
                <w:color w:val="000000"/>
                <w:sz w:val="16"/>
                <w:szCs w:val="16"/>
              </w:rPr>
              <w:t>Local e Data:</w:t>
            </w:r>
          </w:p>
        </w:tc>
        <w:tc>
          <w:tcPr>
            <w:tcW w:w="4989" w:type="dxa"/>
            <w:tcBorders>
              <w:left w:val="single" w:sz="4" w:space="0" w:color="008000"/>
              <w:bottom w:val="single" w:sz="4" w:space="0" w:color="auto"/>
              <w:right w:val="single" w:sz="4" w:space="0" w:color="008000"/>
            </w:tcBorders>
            <w:shd w:val="clear" w:color="auto" w:fill="auto"/>
          </w:tcPr>
          <w:p w:rsidR="000272EA" w:rsidRDefault="000272EA" w:rsidP="000272EA">
            <w:pPr>
              <w:pBdr>
                <w:top w:val="nil"/>
                <w:left w:val="nil"/>
                <w:bottom w:val="nil"/>
                <w:right w:val="nil"/>
                <w:between w:val="nil"/>
              </w:pBdr>
              <w:spacing w:line="240" w:lineRule="auto"/>
              <w:ind w:left="0" w:hanging="2"/>
              <w:rPr>
                <w:rFonts w:ascii="Open Sans" w:eastAsia="Open Sans" w:hAnsi="Open Sans" w:cs="Open Sans"/>
                <w:b/>
                <w:color w:val="000000"/>
                <w:sz w:val="16"/>
                <w:szCs w:val="16"/>
              </w:rPr>
            </w:pPr>
            <w:r>
              <w:rPr>
                <w:rFonts w:ascii="Open Sans" w:eastAsia="Open Sans" w:hAnsi="Open Sans" w:cs="Open Sans"/>
                <w:b/>
                <w:color w:val="000000"/>
                <w:sz w:val="16"/>
                <w:szCs w:val="16"/>
              </w:rPr>
              <w:t>Diretor responsável pela Formalização da Demanda:</w:t>
            </w:r>
          </w:p>
          <w:p w:rsidR="000272EA" w:rsidRDefault="000272EA" w:rsidP="000272EA">
            <w:pPr>
              <w:pBdr>
                <w:top w:val="nil"/>
                <w:left w:val="nil"/>
                <w:bottom w:val="nil"/>
                <w:right w:val="nil"/>
                <w:between w:val="nil"/>
              </w:pBdr>
              <w:spacing w:line="240" w:lineRule="auto"/>
              <w:ind w:left="0" w:hanging="2"/>
              <w:rPr>
                <w:rFonts w:ascii="Open Sans" w:eastAsia="Open Sans" w:hAnsi="Open Sans" w:cs="Open Sans"/>
                <w:b/>
                <w:color w:val="000000"/>
                <w:sz w:val="16"/>
                <w:szCs w:val="16"/>
              </w:rPr>
            </w:pPr>
          </w:p>
        </w:tc>
      </w:tr>
    </w:tbl>
    <w:p w:rsidR="00EE7200" w:rsidRDefault="00EE7200" w:rsidP="00EE7200">
      <w:pPr>
        <w:spacing w:after="57"/>
        <w:ind w:left="0" w:hanging="2"/>
        <w:jc w:val="center"/>
        <w:rPr>
          <w:rFonts w:hint="eastAsia"/>
        </w:rPr>
      </w:pPr>
    </w:p>
    <w:sectPr w:rsidR="00EE7200">
      <w:pgSz w:w="11906" w:h="16838"/>
      <w:pgMar w:top="1020" w:right="850" w:bottom="737"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B4598"/>
    <w:multiLevelType w:val="hybridMultilevel"/>
    <w:tmpl w:val="835E56C2"/>
    <w:lvl w:ilvl="0" w:tplc="9904B67E">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200"/>
    <w:rsid w:val="00000663"/>
    <w:rsid w:val="000272EA"/>
    <w:rsid w:val="000645C5"/>
    <w:rsid w:val="00075821"/>
    <w:rsid w:val="000B27FD"/>
    <w:rsid w:val="0017110B"/>
    <w:rsid w:val="00195FDB"/>
    <w:rsid w:val="001A563F"/>
    <w:rsid w:val="00226F98"/>
    <w:rsid w:val="00335D36"/>
    <w:rsid w:val="003F3855"/>
    <w:rsid w:val="004614CA"/>
    <w:rsid w:val="004755D1"/>
    <w:rsid w:val="004C6AA9"/>
    <w:rsid w:val="00632BFC"/>
    <w:rsid w:val="006D7C7C"/>
    <w:rsid w:val="00786548"/>
    <w:rsid w:val="007F3DF1"/>
    <w:rsid w:val="008362B6"/>
    <w:rsid w:val="00843463"/>
    <w:rsid w:val="008A4D33"/>
    <w:rsid w:val="00960FDA"/>
    <w:rsid w:val="00A51B58"/>
    <w:rsid w:val="00AD6890"/>
    <w:rsid w:val="00AF008E"/>
    <w:rsid w:val="00C36B1A"/>
    <w:rsid w:val="00C82FEB"/>
    <w:rsid w:val="00C97353"/>
    <w:rsid w:val="00CD59F9"/>
    <w:rsid w:val="00D26620"/>
    <w:rsid w:val="00D56808"/>
    <w:rsid w:val="00DB3121"/>
    <w:rsid w:val="00DD4ADA"/>
    <w:rsid w:val="00EC29CB"/>
    <w:rsid w:val="00EE7200"/>
    <w:rsid w:val="00F36EAC"/>
    <w:rsid w:val="00FD04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BC95"/>
  <w15:docId w15:val="{2D3A1D1D-58CD-4DD0-BE2C-993F0190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iberation Serif" w:hAnsi="Liberation Serif" w:cs="Liberation Serif"/>
        <w:sz w:val="24"/>
        <w:szCs w:val="24"/>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1" w:lineRule="atLeast"/>
      <w:ind w:leftChars="-1" w:left="-1" w:hangingChars="1" w:hanging="1"/>
      <w:textDirection w:val="btLr"/>
      <w:textAlignment w:val="top"/>
      <w:outlineLvl w:val="0"/>
    </w:pPr>
    <w:rPr>
      <w:rFonts w:eastAsia="SimSun" w:cs="Mangal"/>
      <w:kern w:val="1"/>
      <w:position w:val="-1"/>
      <w:lang w:eastAsia="zh-CN" w:bidi="hi-IN"/>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pPr>
      <w:keepNext/>
      <w:spacing w:before="240" w:after="120"/>
    </w:pPr>
    <w:rPr>
      <w:rFonts w:ascii="Liberation Sans" w:eastAsia="Microsoft YaHei" w:hAnsi="Liberation Sans"/>
      <w:sz w:val="28"/>
      <w:szCs w:val="28"/>
    </w:rPr>
  </w:style>
  <w:style w:type="character" w:customStyle="1" w:styleId="LinkdaInternet">
    <w:name w:val="Link da Internet"/>
    <w:rPr>
      <w:color w:val="000080"/>
      <w:w w:val="100"/>
      <w:position w:val="-1"/>
      <w:u w:val="single"/>
      <w:effect w:val="none"/>
      <w:vertAlign w:val="baseline"/>
      <w:cs w:val="0"/>
      <w:em w:val="none"/>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pPr>
      <w:suppressLineNumbers/>
      <w:spacing w:before="120" w:after="120"/>
    </w:pPr>
    <w:rPr>
      <w:i/>
      <w:iCs/>
    </w:rPr>
  </w:style>
  <w:style w:type="paragraph" w:customStyle="1" w:styleId="ndice">
    <w:name w:val="Índice"/>
    <w:basedOn w:val="Normal"/>
    <w:pPr>
      <w:suppressLineNumbers/>
    </w:pPr>
  </w:style>
  <w:style w:type="paragraph" w:styleId="Cabealho">
    <w:name w:val="header"/>
    <w:basedOn w:val="Normal"/>
    <w:link w:val="CabealhoChar"/>
    <w:uiPriority w:val="99"/>
    <w:pPr>
      <w:suppressLineNumbers/>
      <w:tabs>
        <w:tab w:val="center" w:pos="4961"/>
        <w:tab w:val="right" w:pos="9922"/>
      </w:tabs>
    </w:pPr>
  </w:style>
  <w:style w:type="paragraph" w:styleId="Rodap">
    <w:name w:val="footer"/>
    <w:basedOn w:val="Normal"/>
    <w:pPr>
      <w:suppressLineNumbers/>
      <w:tabs>
        <w:tab w:val="center" w:pos="4961"/>
        <w:tab w:val="right" w:pos="9922"/>
      </w:tabs>
    </w:pPr>
  </w:style>
  <w:style w:type="paragraph" w:customStyle="1" w:styleId="Contedodatabela">
    <w:name w:val="Conteúdo da tabela"/>
    <w:basedOn w:val="Normal"/>
  </w:style>
  <w:style w:type="paragraph" w:customStyle="1" w:styleId="Ttulodetabela">
    <w:name w:val="Título de tabela"/>
    <w:basedOn w:val="Contedodatabela"/>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tblPr>
      <w:tblStyleRowBandSize w:val="1"/>
      <w:tblStyleColBandSize w:val="1"/>
      <w:tblCellMar>
        <w:top w:w="55" w:type="dxa"/>
        <w:left w:w="55" w:type="dxa"/>
        <w:bottom w:w="55" w:type="dxa"/>
        <w:right w:w="55" w:type="dxa"/>
      </w:tblCellMar>
    </w:tblPr>
  </w:style>
  <w:style w:type="table" w:customStyle="1" w:styleId="a5">
    <w:basedOn w:val="TableNormal"/>
    <w:tblPr>
      <w:tblStyleRowBandSize w:val="1"/>
      <w:tblStyleColBandSize w:val="1"/>
      <w:tblCellMar>
        <w:top w:w="55" w:type="dxa"/>
        <w:left w:w="55" w:type="dxa"/>
        <w:bottom w:w="55" w:type="dxa"/>
        <w:right w:w="55" w:type="dxa"/>
      </w:tblCellMar>
    </w:tblPr>
  </w:style>
  <w:style w:type="table" w:customStyle="1" w:styleId="a6">
    <w:basedOn w:val="TableNormal"/>
    <w:tblPr>
      <w:tblStyleRowBandSize w:val="1"/>
      <w:tblStyleColBandSize w:val="1"/>
      <w:tblCellMar>
        <w:top w:w="55" w:type="dxa"/>
        <w:left w:w="55" w:type="dxa"/>
        <w:bottom w:w="55" w:type="dxa"/>
        <w:right w:w="55" w:type="dxa"/>
      </w:tblCellMar>
    </w:tblPr>
  </w:style>
  <w:style w:type="table" w:customStyle="1" w:styleId="a7">
    <w:basedOn w:val="TableNormal"/>
    <w:tblPr>
      <w:tblStyleRowBandSize w:val="1"/>
      <w:tblStyleColBandSize w:val="1"/>
      <w:tblCellMar>
        <w:top w:w="55" w:type="dxa"/>
        <w:left w:w="55" w:type="dxa"/>
        <w:bottom w:w="55" w:type="dxa"/>
        <w:right w:w="55" w:type="dxa"/>
      </w:tblCellMar>
    </w:tblPr>
  </w:style>
  <w:style w:type="table" w:customStyle="1" w:styleId="a8">
    <w:basedOn w:val="TableNormal"/>
    <w:tblPr>
      <w:tblStyleRowBandSize w:val="1"/>
      <w:tblStyleColBandSize w:val="1"/>
      <w:tblCellMar>
        <w:top w:w="55" w:type="dxa"/>
        <w:left w:w="55" w:type="dxa"/>
        <w:bottom w:w="55" w:type="dxa"/>
        <w:right w:w="55" w:type="dxa"/>
      </w:tblCellMar>
    </w:tblPr>
  </w:style>
  <w:style w:type="paragraph" w:styleId="Textodecomentrio">
    <w:name w:val="annotation text"/>
    <w:basedOn w:val="Normal"/>
    <w:link w:val="TextodecomentrioChar"/>
    <w:uiPriority w:val="99"/>
    <w:semiHidden/>
    <w:unhideWhenUsed/>
    <w:pPr>
      <w:spacing w:line="240" w:lineRule="auto"/>
    </w:pPr>
    <w:rPr>
      <w:sz w:val="20"/>
      <w:szCs w:val="18"/>
    </w:rPr>
  </w:style>
  <w:style w:type="character" w:customStyle="1" w:styleId="TextodecomentrioChar">
    <w:name w:val="Texto de comentário Char"/>
    <w:basedOn w:val="Fontepargpadro"/>
    <w:link w:val="Textodecomentrio"/>
    <w:uiPriority w:val="99"/>
    <w:semiHidden/>
    <w:rPr>
      <w:rFonts w:eastAsia="SimSun" w:cs="Mangal"/>
      <w:kern w:val="1"/>
      <w:position w:val="-1"/>
      <w:sz w:val="20"/>
      <w:szCs w:val="18"/>
      <w:lang w:eastAsia="zh-CN" w:bidi="hi-IN"/>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1A563F"/>
    <w:pPr>
      <w:spacing w:line="240" w:lineRule="auto"/>
    </w:pPr>
    <w:rPr>
      <w:rFonts w:ascii="Tahoma" w:hAnsi="Tahoma"/>
      <w:sz w:val="16"/>
      <w:szCs w:val="14"/>
    </w:rPr>
  </w:style>
  <w:style w:type="character" w:customStyle="1" w:styleId="TextodebaloChar">
    <w:name w:val="Texto de balão Char"/>
    <w:basedOn w:val="Fontepargpadro"/>
    <w:link w:val="Textodebalo"/>
    <w:uiPriority w:val="99"/>
    <w:semiHidden/>
    <w:rsid w:val="001A563F"/>
    <w:rPr>
      <w:rFonts w:ascii="Tahoma" w:eastAsia="SimSun" w:hAnsi="Tahoma" w:cs="Mangal"/>
      <w:kern w:val="1"/>
      <w:position w:val="-1"/>
      <w:sz w:val="16"/>
      <w:szCs w:val="14"/>
      <w:lang w:eastAsia="zh-CN" w:bidi="hi-IN"/>
    </w:rPr>
  </w:style>
  <w:style w:type="character" w:customStyle="1" w:styleId="CabealhoChar">
    <w:name w:val="Cabeçalho Char"/>
    <w:basedOn w:val="Fontepargpadro"/>
    <w:link w:val="Cabealho"/>
    <w:uiPriority w:val="99"/>
    <w:rsid w:val="001A563F"/>
    <w:rPr>
      <w:rFonts w:eastAsia="SimSun" w:cs="Mangal"/>
      <w:kern w:val="1"/>
      <w:position w:val="-1"/>
      <w:lang w:eastAsia="zh-CN" w:bidi="hi-IN"/>
    </w:rPr>
  </w:style>
  <w:style w:type="paragraph" w:styleId="PargrafodaLista">
    <w:name w:val="List Paragraph"/>
    <w:basedOn w:val="Normal"/>
    <w:uiPriority w:val="34"/>
    <w:qFormat/>
    <w:rsid w:val="000645C5"/>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g/LnUeLigrvI8Ra0vRzIrUl7cQ==">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760</Words>
  <Characters>4107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5</cp:revision>
  <dcterms:created xsi:type="dcterms:W3CDTF">2023-11-06T13:03:00Z</dcterms:created>
  <dcterms:modified xsi:type="dcterms:W3CDTF">2023-11-29T14:42:00Z</dcterms:modified>
</cp:coreProperties>
</file>