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B4" w:rsidRDefault="00F44DB4" w:rsidP="00F44D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Audiência Pública de Resultado do </w:t>
      </w:r>
      <w:r w:rsidR="00723B24">
        <w:rPr>
          <w:rFonts w:ascii="Times New Roman" w:hAnsi="Times New Roman"/>
          <w:b/>
          <w:sz w:val="24"/>
          <w:szCs w:val="24"/>
        </w:rPr>
        <w:t>2</w:t>
      </w:r>
      <w:r w:rsidR="008951DE">
        <w:rPr>
          <w:rFonts w:ascii="Times New Roman" w:hAnsi="Times New Roman"/>
          <w:b/>
          <w:sz w:val="24"/>
          <w:szCs w:val="24"/>
        </w:rPr>
        <w:t>º Quadrimestre 2023</w:t>
      </w:r>
    </w:p>
    <w:p w:rsidR="00F44DB4" w:rsidRDefault="00F44DB4" w:rsidP="00F44D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 Execução Orçamentária e do Cumprimento das Metas</w:t>
      </w:r>
    </w:p>
    <w:p w:rsidR="00F44DB4" w:rsidRDefault="00F44DB4" w:rsidP="00F44D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9º § 4</w:t>
      </w:r>
      <w:r w:rsidRPr="00FC4036">
        <w:rPr>
          <w:rFonts w:ascii="Times New Roman" w:hAnsi="Times New Roman"/>
          <w:b/>
          <w:sz w:val="24"/>
          <w:szCs w:val="24"/>
        </w:rPr>
        <w:t xml:space="preserve"> d</w:t>
      </w:r>
      <w:r>
        <w:rPr>
          <w:rFonts w:ascii="Times New Roman" w:hAnsi="Times New Roman"/>
          <w:b/>
          <w:sz w:val="24"/>
          <w:szCs w:val="24"/>
        </w:rPr>
        <w:t>a</w:t>
      </w:r>
      <w:r w:rsidRPr="00FC4036">
        <w:rPr>
          <w:rFonts w:ascii="Times New Roman" w:hAnsi="Times New Roman"/>
          <w:b/>
          <w:sz w:val="24"/>
          <w:szCs w:val="24"/>
        </w:rPr>
        <w:t xml:space="preserve"> Lei Complementar 101/00</w:t>
      </w:r>
    </w:p>
    <w:p w:rsidR="00081D0C" w:rsidRDefault="00081D0C" w:rsidP="00F44D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13"/>
        <w:gridCol w:w="4296"/>
      </w:tblGrid>
      <w:tr w:rsidR="00087EA6" w:rsidRPr="00FF6407" w:rsidTr="00D20AD2">
        <w:tc>
          <w:tcPr>
            <w:tcW w:w="8618" w:type="dxa"/>
            <w:gridSpan w:val="3"/>
          </w:tcPr>
          <w:p w:rsidR="00087EA6" w:rsidRPr="00FF6407" w:rsidRDefault="00087EA6" w:rsidP="007E3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6407">
              <w:rPr>
                <w:rFonts w:ascii="Times New Roman" w:hAnsi="Times New Roman"/>
                <w:b/>
                <w:sz w:val="24"/>
                <w:szCs w:val="24"/>
              </w:rPr>
              <w:t>Município</w:t>
            </w:r>
            <w:r w:rsidR="005604A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81D0C">
              <w:rPr>
                <w:rFonts w:ascii="Times New Roman" w:hAnsi="Times New Roman"/>
                <w:b/>
                <w:sz w:val="24"/>
                <w:szCs w:val="24"/>
              </w:rPr>
              <w:t>Monte Sião</w:t>
            </w:r>
            <w:r w:rsidR="00CF24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1D0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F2444">
              <w:rPr>
                <w:rFonts w:ascii="Times New Roman" w:hAnsi="Times New Roman"/>
                <w:b/>
                <w:sz w:val="24"/>
                <w:szCs w:val="24"/>
              </w:rPr>
              <w:t xml:space="preserve"> MG</w:t>
            </w:r>
            <w:r w:rsidR="007E34D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081D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6407">
              <w:rPr>
                <w:rFonts w:ascii="Times New Roman" w:hAnsi="Times New Roman"/>
                <w:b/>
                <w:sz w:val="24"/>
                <w:szCs w:val="24"/>
              </w:rPr>
              <w:t>Data:</w:t>
            </w:r>
            <w:r w:rsidR="00081D0C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2F702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081D0C">
              <w:rPr>
                <w:rFonts w:ascii="Times New Roman" w:hAnsi="Times New Roman"/>
                <w:b/>
                <w:sz w:val="24"/>
                <w:szCs w:val="24"/>
              </w:rPr>
              <w:t>/09</w:t>
            </w:r>
            <w:r w:rsidR="008951DE">
              <w:rPr>
                <w:rFonts w:ascii="Times New Roman" w:hAnsi="Times New Roman"/>
                <w:b/>
                <w:sz w:val="24"/>
                <w:szCs w:val="24"/>
              </w:rPr>
              <w:t>/2023</w:t>
            </w:r>
          </w:p>
        </w:tc>
      </w:tr>
      <w:tr w:rsidR="00087EA6" w:rsidRPr="00FF6407" w:rsidTr="00D20AD2">
        <w:tc>
          <w:tcPr>
            <w:tcW w:w="8618" w:type="dxa"/>
            <w:gridSpan w:val="3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407">
              <w:rPr>
                <w:rFonts w:ascii="Times New Roman" w:hAnsi="Times New Roman"/>
                <w:b/>
                <w:sz w:val="24"/>
                <w:szCs w:val="24"/>
              </w:rPr>
              <w:t>Lista de Presença</w:t>
            </w:r>
          </w:p>
        </w:tc>
      </w:tr>
      <w:tr w:rsidR="00087EA6" w:rsidRPr="00FF6407" w:rsidTr="00D20AD2">
        <w:tc>
          <w:tcPr>
            <w:tcW w:w="8618" w:type="dxa"/>
            <w:gridSpan w:val="3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c>
          <w:tcPr>
            <w:tcW w:w="4322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407">
              <w:rPr>
                <w:rFonts w:ascii="Times New Roman" w:hAnsi="Times New Roman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4296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407">
              <w:rPr>
                <w:rFonts w:ascii="Times New Roman" w:hAnsi="Times New Roman"/>
                <w:b/>
                <w:sz w:val="24"/>
                <w:szCs w:val="24"/>
              </w:rPr>
              <w:t>Assinatura</w:t>
            </w: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EA6" w:rsidRPr="00FF6407" w:rsidTr="00D20AD2">
        <w:trPr>
          <w:trHeight w:val="397"/>
        </w:trPr>
        <w:tc>
          <w:tcPr>
            <w:tcW w:w="4309" w:type="dxa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087EA6" w:rsidRPr="00FF6407" w:rsidRDefault="00087EA6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AD2" w:rsidRPr="00FF6407" w:rsidTr="00D20AD2">
        <w:trPr>
          <w:trHeight w:val="397"/>
        </w:trPr>
        <w:tc>
          <w:tcPr>
            <w:tcW w:w="4309" w:type="dxa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  <w:gridSpan w:val="2"/>
          </w:tcPr>
          <w:p w:rsidR="00D20AD2" w:rsidRPr="00FF6407" w:rsidRDefault="00D20AD2" w:rsidP="0064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6062" w:rsidRDefault="000D6062" w:rsidP="00CF244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0D6062" w:rsidSect="003A3D06">
      <w:headerReference w:type="default" r:id="rId7"/>
      <w:pgSz w:w="11906" w:h="16838"/>
      <w:pgMar w:top="20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39" w:rsidRDefault="00974A39" w:rsidP="00092A37">
      <w:pPr>
        <w:spacing w:after="0" w:line="240" w:lineRule="auto"/>
      </w:pPr>
      <w:r>
        <w:separator/>
      </w:r>
    </w:p>
  </w:endnote>
  <w:endnote w:type="continuationSeparator" w:id="0">
    <w:p w:rsidR="00974A39" w:rsidRDefault="00974A39" w:rsidP="0009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39" w:rsidRDefault="00974A39" w:rsidP="00092A37">
      <w:pPr>
        <w:spacing w:after="0" w:line="240" w:lineRule="auto"/>
      </w:pPr>
      <w:r>
        <w:separator/>
      </w:r>
    </w:p>
  </w:footnote>
  <w:footnote w:type="continuationSeparator" w:id="0">
    <w:p w:rsidR="00974A39" w:rsidRDefault="00974A39" w:rsidP="0009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24" w:rsidRDefault="00081D0C" w:rsidP="00723B24">
    <w:pPr>
      <w:pStyle w:val="Cabealho"/>
      <w:tabs>
        <w:tab w:val="clear" w:pos="4252"/>
        <w:tab w:val="clear" w:pos="8504"/>
        <w:tab w:val="left" w:pos="2235"/>
      </w:tabs>
    </w:pPr>
    <w:bookmarkStart w:id="1" w:name="_Hlk522113439"/>
    <w:bookmarkStart w:id="2" w:name="_Hlk522113440"/>
    <w:r>
      <w:rPr>
        <w:rFonts w:ascii="Arial" w:hAnsi="Arial"/>
        <w:b/>
        <w:noProof/>
        <w:sz w:val="3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-432435</wp:posOffset>
          </wp:positionH>
          <wp:positionV relativeFrom="margin">
            <wp:posOffset>-1132205</wp:posOffset>
          </wp:positionV>
          <wp:extent cx="1066800" cy="857250"/>
          <wp:effectExtent l="1905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4A39">
      <w:rPr>
        <w:rFonts w:ascii="Arial" w:hAnsi="Arial"/>
        <w:b/>
        <w:noProof/>
        <w:sz w:val="32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.3pt;margin-top:-32.4pt;width:461.15pt;height:99.1pt;z-index:251659264;mso-position-horizontal-relative:text;mso-position-vertical-relative:text" strokecolor="white">
          <v:textbox style="mso-next-textbox:#_x0000_s2051">
            <w:txbxContent>
              <w:p w:rsidR="00081D0C" w:rsidRDefault="00081D0C" w:rsidP="00081D0C">
                <w:pPr>
                  <w:pStyle w:val="Cabealho"/>
                  <w:jc w:val="center"/>
                  <w:rPr>
                    <w:rFonts w:ascii="Monotype Corsiva" w:hAnsi="Monotype Corsiva"/>
                    <w:b/>
                    <w:bCs/>
                    <w:noProof/>
                    <w:sz w:val="40"/>
                  </w:rPr>
                </w:pPr>
              </w:p>
              <w:p w:rsidR="00081D0C" w:rsidRDefault="00081D0C" w:rsidP="00081D0C">
                <w:pPr>
                  <w:pStyle w:val="Cabealho"/>
                  <w:jc w:val="center"/>
                  <w:rPr>
                    <w:rFonts w:ascii="Monotype Corsiva" w:hAnsi="Monotype Corsiva"/>
                    <w:noProof/>
                    <w:sz w:val="40"/>
                  </w:rPr>
                </w:pPr>
                <w:r>
                  <w:rPr>
                    <w:rFonts w:ascii="Monotype Corsiva" w:hAnsi="Monotype Corsiva"/>
                    <w:b/>
                    <w:bCs/>
                    <w:noProof/>
                    <w:sz w:val="40"/>
                  </w:rPr>
                  <w:t xml:space="preserve">        Prefeitura   Municipal   de   Monte Siã</w:t>
                </w:r>
                <w:r>
                  <w:rPr>
                    <w:rFonts w:ascii="Monotype Corsiva" w:hAnsi="Monotype Corsiva"/>
                    <w:noProof/>
                    <w:sz w:val="40"/>
                  </w:rPr>
                  <w:t>o - MG</w:t>
                </w:r>
              </w:p>
              <w:p w:rsidR="00081D0C" w:rsidRDefault="00081D0C" w:rsidP="00081D0C">
                <w:pPr>
                  <w:pStyle w:val="Cabealho"/>
                  <w:jc w:val="center"/>
                  <w:rPr>
                    <w:b/>
                    <w:bCs/>
                    <w:noProof/>
                  </w:rPr>
                </w:pPr>
                <w:r>
                  <w:rPr>
                    <w:b/>
                    <w:bCs/>
                    <w:noProof/>
                  </w:rPr>
                  <w:t xml:space="preserve">                     ESTANCIA HIDROMINERAL</w:t>
                </w:r>
              </w:p>
              <w:p w:rsidR="00081D0C" w:rsidRDefault="00081D0C" w:rsidP="00081D0C">
                <w:pPr>
                  <w:pStyle w:val="Cabealho"/>
                  <w:jc w:val="center"/>
                  <w:rPr>
                    <w:noProof/>
                  </w:rPr>
                </w:pPr>
                <w:r>
                  <w:rPr>
                    <w:noProof/>
                  </w:rPr>
                  <w:t xml:space="preserve">                 CEP: 37580-000  -  ESTADO DE MINAS GERAIS</w:t>
                </w:r>
              </w:p>
              <w:p w:rsidR="00723B24" w:rsidRPr="00081D0C" w:rsidRDefault="00723B24" w:rsidP="00081D0C">
                <w:pPr>
                  <w:pStyle w:val="Cabealho"/>
                  <w:ind w:right="360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  <w:r w:rsidR="00723B24">
      <w:tab/>
    </w:r>
    <w:bookmarkEnd w:id="1"/>
    <w:bookmarkEnd w:id="2"/>
  </w:p>
  <w:p w:rsidR="00092A37" w:rsidRPr="00723B24" w:rsidRDefault="00092A37" w:rsidP="00723B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4AB"/>
    <w:rsid w:val="0001797D"/>
    <w:rsid w:val="00033E92"/>
    <w:rsid w:val="00081D0C"/>
    <w:rsid w:val="00085781"/>
    <w:rsid w:val="00087EA6"/>
    <w:rsid w:val="00092A37"/>
    <w:rsid w:val="000A18D5"/>
    <w:rsid w:val="000B42B2"/>
    <w:rsid w:val="000D4567"/>
    <w:rsid w:val="000D6062"/>
    <w:rsid w:val="00134829"/>
    <w:rsid w:val="0013775E"/>
    <w:rsid w:val="00156D58"/>
    <w:rsid w:val="00165659"/>
    <w:rsid w:val="001A4B86"/>
    <w:rsid w:val="001A7CAF"/>
    <w:rsid w:val="001B4A27"/>
    <w:rsid w:val="001C294F"/>
    <w:rsid w:val="001C6EC6"/>
    <w:rsid w:val="00251A07"/>
    <w:rsid w:val="00261E38"/>
    <w:rsid w:val="002F702E"/>
    <w:rsid w:val="00344734"/>
    <w:rsid w:val="00397F6F"/>
    <w:rsid w:val="003A3D06"/>
    <w:rsid w:val="003E0CE7"/>
    <w:rsid w:val="003E49F3"/>
    <w:rsid w:val="00402C0C"/>
    <w:rsid w:val="004153A9"/>
    <w:rsid w:val="004B6977"/>
    <w:rsid w:val="004D189C"/>
    <w:rsid w:val="004F2CE7"/>
    <w:rsid w:val="004F4338"/>
    <w:rsid w:val="005604A8"/>
    <w:rsid w:val="005711DD"/>
    <w:rsid w:val="005A1E54"/>
    <w:rsid w:val="00611739"/>
    <w:rsid w:val="006404FD"/>
    <w:rsid w:val="006472AE"/>
    <w:rsid w:val="00667AE4"/>
    <w:rsid w:val="006C68E0"/>
    <w:rsid w:val="006E7524"/>
    <w:rsid w:val="0070509B"/>
    <w:rsid w:val="00713F68"/>
    <w:rsid w:val="00723B24"/>
    <w:rsid w:val="007632AC"/>
    <w:rsid w:val="00766871"/>
    <w:rsid w:val="007A3638"/>
    <w:rsid w:val="007D58D6"/>
    <w:rsid w:val="007E34D1"/>
    <w:rsid w:val="00863AEB"/>
    <w:rsid w:val="00870950"/>
    <w:rsid w:val="008743D6"/>
    <w:rsid w:val="008951DE"/>
    <w:rsid w:val="008A04A4"/>
    <w:rsid w:val="008E28A2"/>
    <w:rsid w:val="00917DB7"/>
    <w:rsid w:val="00974A39"/>
    <w:rsid w:val="009814AB"/>
    <w:rsid w:val="009A3699"/>
    <w:rsid w:val="009E21D3"/>
    <w:rsid w:val="009F09C9"/>
    <w:rsid w:val="00A23D9E"/>
    <w:rsid w:val="00A570CA"/>
    <w:rsid w:val="00AE15AA"/>
    <w:rsid w:val="00AF04BE"/>
    <w:rsid w:val="00AF7B4B"/>
    <w:rsid w:val="00B600CA"/>
    <w:rsid w:val="00B65DF8"/>
    <w:rsid w:val="00B81BCE"/>
    <w:rsid w:val="00C77565"/>
    <w:rsid w:val="00C86117"/>
    <w:rsid w:val="00CA416F"/>
    <w:rsid w:val="00CF2444"/>
    <w:rsid w:val="00CF55B4"/>
    <w:rsid w:val="00D109CA"/>
    <w:rsid w:val="00D20AD2"/>
    <w:rsid w:val="00D50F20"/>
    <w:rsid w:val="00D545DE"/>
    <w:rsid w:val="00D74D47"/>
    <w:rsid w:val="00D873C7"/>
    <w:rsid w:val="00DC594C"/>
    <w:rsid w:val="00E14E52"/>
    <w:rsid w:val="00ED231A"/>
    <w:rsid w:val="00EE614E"/>
    <w:rsid w:val="00F054DF"/>
    <w:rsid w:val="00F44DB4"/>
    <w:rsid w:val="00F642E3"/>
    <w:rsid w:val="00FC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4A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1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4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92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92A37"/>
  </w:style>
  <w:style w:type="paragraph" w:styleId="Rodap">
    <w:name w:val="footer"/>
    <w:basedOn w:val="Normal"/>
    <w:link w:val="RodapChar"/>
    <w:uiPriority w:val="99"/>
    <w:unhideWhenUsed/>
    <w:rsid w:val="00092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2A37"/>
  </w:style>
  <w:style w:type="paragraph" w:styleId="SemEspaamento">
    <w:name w:val="No Spacing"/>
    <w:uiPriority w:val="1"/>
    <w:qFormat/>
    <w:rsid w:val="0001797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5</cp:revision>
  <cp:lastPrinted>2013-08-21T13:34:00Z</cp:lastPrinted>
  <dcterms:created xsi:type="dcterms:W3CDTF">2018-09-26T17:19:00Z</dcterms:created>
  <dcterms:modified xsi:type="dcterms:W3CDTF">2023-09-27T12:52:00Z</dcterms:modified>
</cp:coreProperties>
</file>